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89" w:rsidRDefault="00972E89" w:rsidP="00D36DC4">
      <w:pPr>
        <w:jc w:val="center"/>
        <w:rPr>
          <w:rFonts w:ascii="宋体" w:hAnsi="宋体" w:hint="eastAsia"/>
          <w:sz w:val="32"/>
          <w:szCs w:val="32"/>
        </w:rPr>
      </w:pPr>
    </w:p>
    <w:p w:rsidR="00972E89" w:rsidRDefault="00972E89" w:rsidP="00D36DC4">
      <w:pPr>
        <w:jc w:val="center"/>
        <w:rPr>
          <w:rFonts w:ascii="宋体" w:hAnsi="宋体" w:hint="eastAsia"/>
          <w:sz w:val="32"/>
          <w:szCs w:val="32"/>
        </w:rPr>
      </w:pPr>
    </w:p>
    <w:p w:rsidR="00972E89" w:rsidRDefault="00972E89" w:rsidP="00D36DC4">
      <w:pPr>
        <w:jc w:val="center"/>
        <w:rPr>
          <w:rFonts w:ascii="宋体" w:hAnsi="宋体" w:hint="eastAsia"/>
          <w:sz w:val="32"/>
          <w:szCs w:val="32"/>
        </w:rPr>
      </w:pPr>
    </w:p>
    <w:p w:rsidR="00972E89" w:rsidRDefault="00972E89" w:rsidP="00D36DC4">
      <w:pPr>
        <w:jc w:val="center"/>
        <w:rPr>
          <w:rFonts w:ascii="宋体" w:hAnsi="宋体" w:hint="eastAsia"/>
          <w:sz w:val="32"/>
          <w:szCs w:val="32"/>
        </w:rPr>
      </w:pPr>
    </w:p>
    <w:p w:rsidR="00972E89" w:rsidRDefault="00972E89" w:rsidP="00D36DC4">
      <w:pPr>
        <w:jc w:val="center"/>
        <w:rPr>
          <w:rFonts w:ascii="宋体" w:hAnsi="宋体" w:hint="eastAsia"/>
          <w:sz w:val="32"/>
          <w:szCs w:val="32"/>
        </w:rPr>
      </w:pPr>
    </w:p>
    <w:p w:rsidR="00972E89" w:rsidRDefault="00972E89" w:rsidP="00D36DC4">
      <w:pPr>
        <w:jc w:val="center"/>
        <w:rPr>
          <w:rFonts w:ascii="宋体" w:hAnsi="宋体" w:hint="eastAsia"/>
          <w:sz w:val="32"/>
          <w:szCs w:val="32"/>
        </w:rPr>
      </w:pPr>
    </w:p>
    <w:p w:rsidR="00972E89" w:rsidRDefault="00972E89" w:rsidP="00D36DC4">
      <w:pPr>
        <w:jc w:val="center"/>
        <w:rPr>
          <w:rFonts w:ascii="宋体" w:hAnsi="宋体" w:hint="eastAsia"/>
          <w:sz w:val="32"/>
          <w:szCs w:val="32"/>
        </w:rPr>
      </w:pPr>
    </w:p>
    <w:p w:rsidR="00D36DC4" w:rsidRPr="00D36DC4" w:rsidRDefault="00D36DC4" w:rsidP="00D36DC4">
      <w:pPr>
        <w:jc w:val="center"/>
        <w:rPr>
          <w:rFonts w:ascii="宋体" w:hAnsi="宋体"/>
          <w:sz w:val="32"/>
          <w:szCs w:val="32"/>
        </w:rPr>
      </w:pPr>
      <w:r w:rsidRPr="00D36DC4">
        <w:rPr>
          <w:rFonts w:ascii="宋体" w:hAnsi="宋体" w:hint="eastAsia"/>
          <w:sz w:val="32"/>
          <w:szCs w:val="32"/>
        </w:rPr>
        <w:t>校字〔2017〕</w:t>
      </w:r>
      <w:r>
        <w:rPr>
          <w:rFonts w:ascii="宋体" w:hAnsi="宋体" w:hint="eastAsia"/>
          <w:sz w:val="32"/>
          <w:szCs w:val="32"/>
        </w:rPr>
        <w:t>51</w:t>
      </w:r>
      <w:r w:rsidRPr="00D36DC4">
        <w:rPr>
          <w:rFonts w:ascii="宋体" w:hAnsi="宋体" w:hint="eastAsia"/>
          <w:sz w:val="32"/>
          <w:szCs w:val="32"/>
        </w:rPr>
        <w:t xml:space="preserve">号 </w:t>
      </w:r>
    </w:p>
    <w:p w:rsidR="00D36DC4" w:rsidRDefault="00D36DC4" w:rsidP="00D36DC4">
      <w:pPr>
        <w:jc w:val="center"/>
        <w:rPr>
          <w:rFonts w:ascii="华文中宋" w:eastAsia="华文中宋" w:hAnsi="华文中宋"/>
          <w:sz w:val="28"/>
        </w:rPr>
      </w:pPr>
      <w:r>
        <w:rPr>
          <w:rFonts w:ascii="仿宋_GB2312" w:eastAsia="仿宋_GB2312" w:hint="eastAsia"/>
        </w:rPr>
        <w:t xml:space="preserve">                     </w:t>
      </w:r>
    </w:p>
    <w:p w:rsidR="00D36DC4" w:rsidRPr="00D36DC4" w:rsidRDefault="00D36DC4" w:rsidP="00D36DC4">
      <w:pPr>
        <w:autoSpaceDE w:val="0"/>
        <w:autoSpaceDN w:val="0"/>
        <w:adjustRightInd w:val="0"/>
        <w:spacing w:line="360" w:lineRule="auto"/>
        <w:jc w:val="center"/>
        <w:rPr>
          <w:rFonts w:ascii="华文中宋" w:eastAsia="华文中宋" w:hAnsi="华文中宋" w:cs="Arial"/>
          <w:b/>
          <w:color w:val="000000"/>
          <w:spacing w:val="-20"/>
          <w:kern w:val="0"/>
          <w:sz w:val="36"/>
          <w:szCs w:val="36"/>
        </w:rPr>
      </w:pPr>
      <w:r w:rsidRPr="00D36DC4">
        <w:rPr>
          <w:rFonts w:ascii="华文中宋" w:eastAsia="华文中宋" w:hAnsi="华文中宋"/>
          <w:b/>
          <w:color w:val="000000"/>
          <w:spacing w:val="-20"/>
          <w:kern w:val="0"/>
          <w:sz w:val="36"/>
          <w:szCs w:val="36"/>
        </w:rPr>
        <w:t>关于印发《</w:t>
      </w:r>
      <w:r w:rsidRPr="00D36DC4">
        <w:rPr>
          <w:rFonts w:ascii="华文中宋" w:eastAsia="华文中宋" w:hAnsi="华文中宋" w:cs="宋体" w:hint="eastAsia"/>
          <w:b/>
          <w:bCs/>
          <w:spacing w:val="-20"/>
          <w:kern w:val="0"/>
          <w:sz w:val="36"/>
          <w:szCs w:val="36"/>
          <w:lang w:val="zh-CN"/>
        </w:rPr>
        <w:t>河北北方学院学杂费收缴管理办法</w:t>
      </w:r>
      <w:r w:rsidRPr="00D36DC4">
        <w:rPr>
          <w:rFonts w:ascii="华文中宋" w:eastAsia="华文中宋" w:hAnsi="华文中宋"/>
          <w:b/>
          <w:color w:val="000000"/>
          <w:spacing w:val="-20"/>
          <w:kern w:val="0"/>
          <w:sz w:val="36"/>
          <w:szCs w:val="36"/>
        </w:rPr>
        <w:t>》的通知</w:t>
      </w:r>
    </w:p>
    <w:p w:rsidR="00D36DC4" w:rsidRPr="009F2F03" w:rsidRDefault="00D36DC4" w:rsidP="00D36DC4">
      <w:pPr>
        <w:spacing w:line="500" w:lineRule="exact"/>
        <w:jc w:val="center"/>
        <w:rPr>
          <w:rFonts w:ascii="华文中宋" w:eastAsia="华文中宋" w:hAnsi="华文中宋"/>
          <w:b/>
          <w:bCs/>
          <w:w w:val="97"/>
          <w:sz w:val="36"/>
          <w:szCs w:val="32"/>
        </w:rPr>
      </w:pPr>
    </w:p>
    <w:p w:rsidR="00D36DC4" w:rsidRDefault="00D36DC4" w:rsidP="00D36DC4">
      <w:pPr>
        <w:widowControl/>
        <w:spacing w:line="660" w:lineRule="atLeast"/>
        <w:jc w:val="left"/>
        <w:rPr>
          <w:rFonts w:ascii="仿宋" w:eastAsia="仿宋" w:hAnsi="仿宋" w:cs="Arial"/>
          <w:color w:val="000000"/>
          <w:kern w:val="0"/>
          <w:sz w:val="32"/>
          <w:szCs w:val="32"/>
        </w:rPr>
      </w:pPr>
      <w:r w:rsidRPr="00D36DC4">
        <w:rPr>
          <w:rFonts w:ascii="仿宋" w:eastAsia="仿宋" w:hAnsi="仿宋" w:cs="Arial" w:hint="eastAsia"/>
          <w:color w:val="000000"/>
          <w:kern w:val="0"/>
          <w:sz w:val="32"/>
          <w:szCs w:val="32"/>
        </w:rPr>
        <w:t>各单位、各部门：</w:t>
      </w:r>
    </w:p>
    <w:p w:rsidR="00D36DC4" w:rsidRPr="00D36DC4" w:rsidRDefault="00D36DC4" w:rsidP="00D36DC4">
      <w:pPr>
        <w:widowControl/>
        <w:spacing w:line="660" w:lineRule="atLeast"/>
        <w:jc w:val="left"/>
        <w:rPr>
          <w:rFonts w:ascii="仿宋" w:eastAsia="仿宋" w:hAnsi="仿宋" w:cs="Arial"/>
          <w:color w:val="000000"/>
          <w:kern w:val="0"/>
          <w:sz w:val="32"/>
          <w:szCs w:val="32"/>
        </w:rPr>
      </w:pPr>
    </w:p>
    <w:p w:rsidR="00D36DC4" w:rsidRPr="00D36DC4" w:rsidRDefault="00D36DC4" w:rsidP="00D36DC4">
      <w:pPr>
        <w:widowControl/>
        <w:spacing w:line="660" w:lineRule="atLeast"/>
        <w:ind w:firstLine="469"/>
        <w:jc w:val="left"/>
        <w:rPr>
          <w:rFonts w:ascii="仿宋" w:eastAsia="仿宋" w:hAnsi="仿宋" w:cs="Arial"/>
          <w:color w:val="000000"/>
          <w:kern w:val="0"/>
          <w:sz w:val="32"/>
          <w:szCs w:val="32"/>
        </w:rPr>
      </w:pPr>
      <w:r w:rsidRPr="00D36DC4">
        <w:rPr>
          <w:rFonts w:ascii="仿宋" w:eastAsia="仿宋" w:hAnsi="仿宋" w:cs="Arial" w:hint="eastAsia"/>
          <w:color w:val="000000"/>
          <w:kern w:val="0"/>
          <w:sz w:val="32"/>
          <w:szCs w:val="32"/>
        </w:rPr>
        <w:t>《河北北方学院</w:t>
      </w:r>
      <w:r>
        <w:rPr>
          <w:rFonts w:ascii="仿宋" w:eastAsia="仿宋" w:hAnsi="仿宋" w:cs="Arial" w:hint="eastAsia"/>
          <w:color w:val="000000"/>
          <w:kern w:val="0"/>
          <w:sz w:val="32"/>
          <w:szCs w:val="32"/>
        </w:rPr>
        <w:t>学杂费收缴</w:t>
      </w:r>
      <w:r w:rsidRPr="00D36DC4">
        <w:rPr>
          <w:rFonts w:ascii="仿宋" w:eastAsia="仿宋" w:hAnsi="仿宋" w:cs="Arial" w:hint="eastAsia"/>
          <w:color w:val="000000"/>
          <w:kern w:val="0"/>
          <w:sz w:val="32"/>
          <w:szCs w:val="32"/>
        </w:rPr>
        <w:t>管理办法》已经2017年3月</w:t>
      </w:r>
      <w:r>
        <w:rPr>
          <w:rFonts w:ascii="仿宋" w:eastAsia="仿宋" w:hAnsi="仿宋" w:cs="Arial" w:hint="eastAsia"/>
          <w:color w:val="000000"/>
          <w:kern w:val="0"/>
          <w:sz w:val="32"/>
          <w:szCs w:val="32"/>
        </w:rPr>
        <w:t>30</w:t>
      </w:r>
      <w:r w:rsidRPr="00D36DC4">
        <w:rPr>
          <w:rFonts w:ascii="仿宋" w:eastAsia="仿宋" w:hAnsi="仿宋" w:cs="Arial" w:hint="eastAsia"/>
          <w:color w:val="000000"/>
          <w:kern w:val="0"/>
          <w:sz w:val="32"/>
          <w:szCs w:val="32"/>
        </w:rPr>
        <w:t>日校长办公会议研究通过，现予印发，请认真贯彻执行。</w:t>
      </w:r>
    </w:p>
    <w:p w:rsidR="00D36DC4" w:rsidRPr="00D36DC4" w:rsidRDefault="00D36DC4" w:rsidP="00D36DC4">
      <w:pPr>
        <w:widowControl/>
        <w:spacing w:line="660" w:lineRule="atLeast"/>
        <w:ind w:firstLine="469"/>
        <w:jc w:val="left"/>
        <w:rPr>
          <w:rFonts w:ascii="仿宋" w:eastAsia="仿宋" w:hAnsi="仿宋" w:cs="Arial"/>
          <w:color w:val="000000"/>
          <w:kern w:val="0"/>
          <w:sz w:val="32"/>
          <w:szCs w:val="32"/>
        </w:rPr>
      </w:pPr>
      <w:r w:rsidRPr="00D36DC4">
        <w:rPr>
          <w:rFonts w:ascii="宋体" w:eastAsia="仿宋" w:hAnsi="宋体" w:cs="Arial" w:hint="eastAsia"/>
          <w:color w:val="000000"/>
          <w:kern w:val="0"/>
          <w:sz w:val="32"/>
          <w:szCs w:val="32"/>
        </w:rPr>
        <w:t> </w:t>
      </w:r>
      <w:r w:rsidRPr="00D36DC4">
        <w:rPr>
          <w:rFonts w:ascii="仿宋" w:eastAsia="仿宋" w:hAnsi="仿宋" w:cs="Arial" w:hint="eastAsia"/>
          <w:color w:val="000000"/>
          <w:kern w:val="0"/>
          <w:sz w:val="32"/>
          <w:szCs w:val="32"/>
        </w:rPr>
        <w:t xml:space="preserve"> </w:t>
      </w:r>
    </w:p>
    <w:p w:rsidR="00D36DC4" w:rsidRPr="00D36DC4" w:rsidRDefault="00D36DC4" w:rsidP="00D36DC4">
      <w:pPr>
        <w:widowControl/>
        <w:spacing w:line="660" w:lineRule="atLeast"/>
        <w:ind w:firstLine="469"/>
        <w:jc w:val="left"/>
        <w:rPr>
          <w:rFonts w:ascii="仿宋" w:eastAsia="仿宋" w:hAnsi="仿宋" w:cs="Arial"/>
          <w:color w:val="000000"/>
          <w:kern w:val="0"/>
          <w:sz w:val="32"/>
          <w:szCs w:val="32"/>
        </w:rPr>
      </w:pPr>
    </w:p>
    <w:p w:rsidR="00D36DC4" w:rsidRPr="00D36DC4" w:rsidRDefault="00D36DC4" w:rsidP="00D36DC4">
      <w:pPr>
        <w:widowControl/>
        <w:spacing w:line="660" w:lineRule="atLeast"/>
        <w:ind w:firstLine="469"/>
        <w:jc w:val="left"/>
        <w:rPr>
          <w:rFonts w:ascii="仿宋" w:eastAsia="仿宋" w:hAnsi="仿宋" w:cs="Arial"/>
          <w:color w:val="000000"/>
          <w:kern w:val="0"/>
          <w:sz w:val="32"/>
          <w:szCs w:val="32"/>
        </w:rPr>
      </w:pPr>
      <w:r w:rsidRPr="00D36DC4">
        <w:rPr>
          <w:rFonts w:ascii="宋体" w:eastAsia="仿宋" w:hAnsi="宋体" w:cs="Arial" w:hint="eastAsia"/>
          <w:color w:val="000000"/>
          <w:kern w:val="0"/>
          <w:sz w:val="32"/>
          <w:szCs w:val="32"/>
        </w:rPr>
        <w:t> </w:t>
      </w:r>
      <w:r w:rsidRPr="00D36DC4">
        <w:rPr>
          <w:rFonts w:ascii="仿宋" w:eastAsia="仿宋" w:hAnsi="仿宋" w:cs="Arial" w:hint="eastAsia"/>
          <w:color w:val="000000"/>
          <w:kern w:val="0"/>
          <w:sz w:val="32"/>
          <w:szCs w:val="32"/>
        </w:rPr>
        <w:t xml:space="preserve">                               河北北方学院</w:t>
      </w:r>
      <w:r w:rsidRPr="00D36DC4">
        <w:rPr>
          <w:rFonts w:ascii="宋体" w:eastAsia="仿宋" w:hAnsi="宋体" w:cs="Arial" w:hint="eastAsia"/>
          <w:color w:val="000000"/>
          <w:kern w:val="0"/>
          <w:sz w:val="32"/>
          <w:szCs w:val="32"/>
        </w:rPr>
        <w:t> </w:t>
      </w:r>
    </w:p>
    <w:p w:rsidR="00D36DC4" w:rsidRPr="00D36DC4" w:rsidRDefault="00D36DC4" w:rsidP="00D36DC4">
      <w:pPr>
        <w:widowControl/>
        <w:spacing w:line="420" w:lineRule="atLeast"/>
        <w:ind w:firstLineChars="1550" w:firstLine="4960"/>
        <w:jc w:val="left"/>
        <w:rPr>
          <w:rFonts w:ascii="仿宋" w:eastAsia="仿宋" w:hAnsi="仿宋" w:cs="Arial"/>
          <w:color w:val="000000"/>
          <w:kern w:val="0"/>
          <w:sz w:val="32"/>
          <w:szCs w:val="32"/>
        </w:rPr>
      </w:pPr>
      <w:r w:rsidRPr="00D36DC4">
        <w:rPr>
          <w:rFonts w:ascii="仿宋" w:eastAsia="仿宋" w:hAnsi="仿宋" w:cs="Arial" w:hint="eastAsia"/>
          <w:color w:val="000000"/>
          <w:kern w:val="0"/>
          <w:sz w:val="32"/>
          <w:szCs w:val="32"/>
        </w:rPr>
        <w:t>二〇</w:t>
      </w:r>
      <w:r>
        <w:rPr>
          <w:rFonts w:ascii="仿宋" w:eastAsia="仿宋" w:hAnsi="仿宋" w:cs="Arial" w:hint="eastAsia"/>
          <w:color w:val="000000"/>
          <w:kern w:val="0"/>
          <w:sz w:val="32"/>
          <w:szCs w:val="32"/>
        </w:rPr>
        <w:t>一七年四月十</w:t>
      </w:r>
      <w:r w:rsidRPr="00D36DC4">
        <w:rPr>
          <w:rFonts w:ascii="仿宋" w:eastAsia="仿宋" w:hAnsi="仿宋" w:cs="Arial" w:hint="eastAsia"/>
          <w:color w:val="000000"/>
          <w:kern w:val="0"/>
          <w:sz w:val="32"/>
          <w:szCs w:val="32"/>
        </w:rPr>
        <w:t>日</w:t>
      </w:r>
    </w:p>
    <w:p w:rsidR="00D36DC4" w:rsidRDefault="00D36DC4" w:rsidP="00D36DC4">
      <w:pPr>
        <w:widowControl/>
        <w:spacing w:line="420" w:lineRule="atLeast"/>
        <w:ind w:firstLineChars="1450" w:firstLine="3045"/>
        <w:jc w:val="left"/>
        <w:rPr>
          <w:rFonts w:ascii="仿宋_GB2312" w:eastAsia="仿宋_GB2312" w:hAnsi="Arial" w:cs="Arial"/>
          <w:color w:val="000000"/>
          <w:kern w:val="0"/>
          <w:szCs w:val="32"/>
        </w:rPr>
      </w:pPr>
    </w:p>
    <w:p w:rsidR="00D36DC4" w:rsidRDefault="00D36DC4" w:rsidP="00D36DC4">
      <w:pPr>
        <w:widowControl/>
        <w:spacing w:line="420" w:lineRule="atLeast"/>
        <w:ind w:firstLineChars="1450" w:firstLine="3045"/>
        <w:jc w:val="left"/>
        <w:rPr>
          <w:rFonts w:ascii="仿宋_GB2312" w:eastAsia="仿宋_GB2312" w:hAnsi="Arial" w:cs="Arial"/>
          <w:color w:val="000000"/>
          <w:kern w:val="0"/>
          <w:szCs w:val="32"/>
        </w:rPr>
      </w:pPr>
    </w:p>
    <w:p w:rsidR="00D36DC4" w:rsidRDefault="00D36DC4" w:rsidP="00D36DC4">
      <w:pPr>
        <w:widowControl/>
        <w:spacing w:line="420" w:lineRule="atLeast"/>
        <w:ind w:firstLineChars="1450" w:firstLine="3045"/>
        <w:jc w:val="left"/>
        <w:rPr>
          <w:rFonts w:ascii="仿宋_GB2312" w:eastAsia="仿宋_GB2312" w:hAnsi="Arial" w:cs="Arial"/>
          <w:color w:val="000000"/>
          <w:kern w:val="0"/>
          <w:szCs w:val="32"/>
        </w:rPr>
      </w:pPr>
    </w:p>
    <w:p w:rsidR="00D36DC4" w:rsidRDefault="00D36DC4" w:rsidP="00D36DC4">
      <w:pPr>
        <w:widowControl/>
        <w:spacing w:line="420" w:lineRule="atLeast"/>
        <w:ind w:firstLineChars="1450" w:firstLine="3045"/>
        <w:jc w:val="left"/>
        <w:rPr>
          <w:rFonts w:ascii="仿宋_GB2312" w:eastAsia="仿宋_GB2312" w:hAnsi="Arial" w:cs="Arial"/>
          <w:color w:val="000000"/>
          <w:kern w:val="0"/>
          <w:szCs w:val="32"/>
        </w:rPr>
      </w:pPr>
    </w:p>
    <w:p w:rsidR="00BB7BC6" w:rsidRPr="00D36DC4" w:rsidRDefault="00BB7BC6" w:rsidP="00840386">
      <w:pPr>
        <w:autoSpaceDE w:val="0"/>
        <w:autoSpaceDN w:val="0"/>
        <w:adjustRightInd w:val="0"/>
        <w:spacing w:line="360" w:lineRule="auto"/>
        <w:jc w:val="center"/>
        <w:rPr>
          <w:rFonts w:ascii="华文中宋" w:eastAsia="华文中宋" w:hAnsi="华文中宋" w:cs="宋体"/>
          <w:b/>
          <w:bCs/>
          <w:kern w:val="0"/>
          <w:sz w:val="36"/>
          <w:szCs w:val="36"/>
          <w:lang w:val="zh-CN"/>
        </w:rPr>
      </w:pPr>
      <w:r w:rsidRPr="00D36DC4">
        <w:rPr>
          <w:rFonts w:ascii="华文中宋" w:eastAsia="华文中宋" w:hAnsi="华文中宋" w:cs="宋体" w:hint="eastAsia"/>
          <w:b/>
          <w:bCs/>
          <w:kern w:val="0"/>
          <w:sz w:val="36"/>
          <w:szCs w:val="36"/>
          <w:lang w:val="zh-CN"/>
        </w:rPr>
        <w:lastRenderedPageBreak/>
        <w:t>河北北方学院学杂费收缴管理办法</w:t>
      </w:r>
    </w:p>
    <w:p w:rsidR="00BB7BC6" w:rsidRPr="00D36DC4" w:rsidRDefault="00BB7BC6" w:rsidP="00D36DC4">
      <w:pPr>
        <w:autoSpaceDE w:val="0"/>
        <w:autoSpaceDN w:val="0"/>
        <w:adjustRightInd w:val="0"/>
        <w:spacing w:line="500" w:lineRule="exact"/>
        <w:jc w:val="center"/>
        <w:rPr>
          <w:rFonts w:ascii="仿宋" w:eastAsia="仿宋" w:hAnsi="仿宋"/>
          <w:b/>
          <w:bCs/>
          <w:kern w:val="0"/>
          <w:sz w:val="32"/>
          <w:szCs w:val="32"/>
        </w:rPr>
      </w:pPr>
      <w:r w:rsidRPr="00D36DC4">
        <w:rPr>
          <w:rFonts w:ascii="仿宋" w:eastAsia="仿宋" w:hAnsi="仿宋" w:cs="宋体" w:hint="eastAsia"/>
          <w:b/>
          <w:bCs/>
          <w:kern w:val="0"/>
          <w:sz w:val="32"/>
          <w:szCs w:val="32"/>
          <w:lang w:val="zh-CN"/>
        </w:rPr>
        <w:t>第一章</w:t>
      </w:r>
      <w:r w:rsidRPr="00D36DC4">
        <w:rPr>
          <w:rFonts w:ascii="仿宋" w:eastAsia="仿宋" w:hAnsi="仿宋" w:cs="??_GB2312" w:hint="eastAsia"/>
          <w:b/>
          <w:bCs/>
          <w:kern w:val="0"/>
          <w:sz w:val="32"/>
          <w:szCs w:val="32"/>
        </w:rPr>
        <w:t xml:space="preserve">  </w:t>
      </w:r>
      <w:r w:rsidRPr="00D36DC4">
        <w:rPr>
          <w:rFonts w:ascii="仿宋" w:eastAsia="仿宋" w:hAnsi="仿宋" w:cs="宋体" w:hint="eastAsia"/>
          <w:b/>
          <w:bCs/>
          <w:kern w:val="0"/>
          <w:sz w:val="32"/>
          <w:szCs w:val="32"/>
          <w:lang w:val="zh-CN"/>
        </w:rPr>
        <w:t>总</w:t>
      </w:r>
      <w:r w:rsidRPr="00D36DC4">
        <w:rPr>
          <w:rFonts w:ascii="仿宋" w:eastAsia="仿宋" w:hAnsi="仿宋" w:cs="??_GB2312" w:hint="eastAsia"/>
          <w:b/>
          <w:bCs/>
          <w:kern w:val="0"/>
          <w:sz w:val="32"/>
          <w:szCs w:val="32"/>
        </w:rPr>
        <w:t xml:space="preserve">   </w:t>
      </w:r>
      <w:r w:rsidRPr="00D36DC4">
        <w:rPr>
          <w:rFonts w:ascii="仿宋" w:eastAsia="仿宋" w:hAnsi="仿宋" w:cs="宋体" w:hint="eastAsia"/>
          <w:b/>
          <w:bCs/>
          <w:kern w:val="0"/>
          <w:sz w:val="32"/>
          <w:szCs w:val="32"/>
          <w:lang w:val="zh-CN"/>
        </w:rPr>
        <w:t>则</w:t>
      </w:r>
    </w:p>
    <w:p w:rsidR="00BB7BC6" w:rsidRPr="00D36DC4" w:rsidRDefault="00BB7BC6" w:rsidP="00D36DC4">
      <w:pPr>
        <w:autoSpaceDE w:val="0"/>
        <w:autoSpaceDN w:val="0"/>
        <w:adjustRightInd w:val="0"/>
        <w:spacing w:line="500" w:lineRule="exact"/>
        <w:ind w:firstLineChars="200" w:firstLine="643"/>
        <w:rPr>
          <w:rFonts w:ascii="仿宋" w:eastAsia="仿宋" w:hAnsi="仿宋"/>
          <w:kern w:val="0"/>
          <w:sz w:val="32"/>
          <w:szCs w:val="32"/>
        </w:rPr>
      </w:pPr>
      <w:r w:rsidRPr="00D36DC4">
        <w:rPr>
          <w:rFonts w:ascii="仿宋" w:eastAsia="仿宋" w:hAnsi="仿宋" w:cs="宋体" w:hint="eastAsia"/>
          <w:b/>
          <w:kern w:val="0"/>
          <w:sz w:val="32"/>
          <w:szCs w:val="32"/>
          <w:lang w:val="zh-CN"/>
        </w:rPr>
        <w:t>第一条</w:t>
      </w:r>
      <w:r w:rsidRPr="00D36DC4">
        <w:rPr>
          <w:rFonts w:ascii="仿宋" w:eastAsia="仿宋" w:hAnsi="仿宋" w:cs="??_GB2312" w:hint="eastAsia"/>
          <w:kern w:val="0"/>
          <w:sz w:val="32"/>
          <w:szCs w:val="32"/>
        </w:rPr>
        <w:t xml:space="preserve"> </w:t>
      </w:r>
      <w:r w:rsidRPr="00D36DC4">
        <w:rPr>
          <w:rFonts w:ascii="仿宋" w:eastAsia="仿宋" w:hAnsi="仿宋" w:cs="宋体" w:hint="eastAsia"/>
          <w:kern w:val="0"/>
          <w:sz w:val="32"/>
          <w:szCs w:val="32"/>
          <w:lang w:val="zh-CN"/>
        </w:rPr>
        <w:t>为进一步加强我校学杂费收费管理工作，规范学校的收费行为，保障学校和受教育者的合法权益，根据《中华人民共和国高等教育法》、《高等学校收费管理暂行办法》及国家和省有关学生学杂费收缴的相关规定，</w:t>
      </w:r>
      <w:r w:rsidRPr="00D36DC4">
        <w:rPr>
          <w:rFonts w:ascii="仿宋" w:eastAsia="仿宋" w:hAnsi="仿宋" w:cs="宋体" w:hint="eastAsia"/>
          <w:color w:val="000000"/>
          <w:kern w:val="0"/>
          <w:sz w:val="32"/>
          <w:szCs w:val="32"/>
          <w:lang w:val="zh-CN"/>
        </w:rPr>
        <w:t>结合学校实际情况，制定本办法</w:t>
      </w:r>
      <w:r w:rsidRPr="00D36DC4">
        <w:rPr>
          <w:rFonts w:ascii="仿宋" w:eastAsia="仿宋" w:hAnsi="仿宋" w:cs="宋体" w:hint="eastAsia"/>
          <w:kern w:val="0"/>
          <w:sz w:val="32"/>
          <w:szCs w:val="32"/>
          <w:lang w:val="zh-CN"/>
        </w:rPr>
        <w:t>。</w:t>
      </w:r>
    </w:p>
    <w:p w:rsidR="00BB7BC6" w:rsidRPr="00D36DC4" w:rsidRDefault="00BB7BC6" w:rsidP="00D36DC4">
      <w:pPr>
        <w:autoSpaceDE w:val="0"/>
        <w:autoSpaceDN w:val="0"/>
        <w:adjustRightInd w:val="0"/>
        <w:spacing w:line="500" w:lineRule="exact"/>
        <w:ind w:firstLineChars="200" w:firstLine="643"/>
        <w:rPr>
          <w:rFonts w:ascii="仿宋" w:eastAsia="仿宋" w:hAnsi="仿宋"/>
          <w:kern w:val="0"/>
          <w:sz w:val="32"/>
          <w:szCs w:val="32"/>
        </w:rPr>
      </w:pPr>
      <w:r w:rsidRPr="00D36DC4">
        <w:rPr>
          <w:rFonts w:ascii="仿宋" w:eastAsia="仿宋" w:hAnsi="仿宋" w:cs="宋体" w:hint="eastAsia"/>
          <w:b/>
          <w:kern w:val="0"/>
          <w:sz w:val="32"/>
          <w:szCs w:val="32"/>
          <w:lang w:val="zh-CN"/>
        </w:rPr>
        <w:t>第二条</w:t>
      </w:r>
      <w:r w:rsidRPr="00D36DC4">
        <w:rPr>
          <w:rFonts w:ascii="仿宋" w:eastAsia="仿宋" w:hAnsi="仿宋" w:cs="??_GB2312" w:hint="eastAsia"/>
          <w:bCs/>
          <w:kern w:val="0"/>
          <w:sz w:val="32"/>
          <w:szCs w:val="32"/>
        </w:rPr>
        <w:t xml:space="preserve"> </w:t>
      </w:r>
      <w:r w:rsidRPr="00D36DC4">
        <w:rPr>
          <w:rFonts w:ascii="仿宋" w:eastAsia="仿宋" w:hAnsi="仿宋" w:cs="宋体" w:hint="eastAsia"/>
          <w:kern w:val="0"/>
          <w:sz w:val="32"/>
          <w:szCs w:val="32"/>
          <w:lang w:val="zh-CN"/>
        </w:rPr>
        <w:t>本办法适用于我校在校的各类学生。</w:t>
      </w:r>
    </w:p>
    <w:p w:rsidR="00BB7BC6" w:rsidRPr="00D36DC4" w:rsidRDefault="00BB7BC6" w:rsidP="00D36DC4">
      <w:pPr>
        <w:autoSpaceDE w:val="0"/>
        <w:autoSpaceDN w:val="0"/>
        <w:adjustRightInd w:val="0"/>
        <w:spacing w:line="500" w:lineRule="exact"/>
        <w:ind w:firstLineChars="200" w:firstLine="643"/>
        <w:rPr>
          <w:rFonts w:ascii="仿宋" w:eastAsia="仿宋" w:hAnsi="仿宋"/>
          <w:kern w:val="0"/>
          <w:sz w:val="32"/>
          <w:szCs w:val="32"/>
        </w:rPr>
      </w:pPr>
      <w:r w:rsidRPr="00D36DC4">
        <w:rPr>
          <w:rFonts w:ascii="仿宋" w:eastAsia="仿宋" w:hAnsi="仿宋" w:cs="宋体" w:hint="eastAsia"/>
          <w:b/>
          <w:kern w:val="0"/>
          <w:sz w:val="32"/>
          <w:szCs w:val="32"/>
          <w:lang w:val="zh-CN"/>
        </w:rPr>
        <w:t>第三条</w:t>
      </w:r>
      <w:r w:rsidRPr="00D36DC4">
        <w:rPr>
          <w:rFonts w:ascii="仿宋" w:eastAsia="仿宋" w:hAnsi="仿宋" w:cs="??_GB2312" w:hint="eastAsia"/>
          <w:bCs/>
          <w:kern w:val="0"/>
          <w:sz w:val="32"/>
          <w:szCs w:val="32"/>
        </w:rPr>
        <w:t xml:space="preserve"> </w:t>
      </w:r>
      <w:r w:rsidRPr="00D36DC4">
        <w:rPr>
          <w:rFonts w:ascii="仿宋" w:eastAsia="仿宋" w:hAnsi="仿宋" w:cs="宋体" w:hint="eastAsia"/>
          <w:kern w:val="0"/>
          <w:sz w:val="32"/>
          <w:szCs w:val="32"/>
          <w:lang w:val="zh-CN"/>
        </w:rPr>
        <w:t>本办法所称“学杂费”，是指学费、住宿费等。</w:t>
      </w:r>
    </w:p>
    <w:p w:rsidR="00BB7BC6" w:rsidRPr="00D36DC4" w:rsidRDefault="00BB7BC6" w:rsidP="00D36DC4">
      <w:pPr>
        <w:autoSpaceDE w:val="0"/>
        <w:autoSpaceDN w:val="0"/>
        <w:adjustRightInd w:val="0"/>
        <w:spacing w:line="500" w:lineRule="exact"/>
        <w:jc w:val="center"/>
        <w:rPr>
          <w:rFonts w:ascii="仿宋" w:eastAsia="仿宋" w:hAnsi="仿宋"/>
          <w:b/>
          <w:bCs/>
          <w:color w:val="000000"/>
          <w:kern w:val="0"/>
          <w:sz w:val="32"/>
          <w:szCs w:val="32"/>
        </w:rPr>
      </w:pPr>
      <w:r w:rsidRPr="00D36DC4">
        <w:rPr>
          <w:rFonts w:ascii="仿宋" w:eastAsia="仿宋" w:hAnsi="仿宋" w:cs="宋体" w:hint="eastAsia"/>
          <w:b/>
          <w:bCs/>
          <w:color w:val="000000"/>
          <w:kern w:val="0"/>
          <w:sz w:val="32"/>
          <w:szCs w:val="32"/>
          <w:lang w:val="zh-CN"/>
        </w:rPr>
        <w:t>第二章</w:t>
      </w:r>
      <w:r w:rsidRPr="00D36DC4">
        <w:rPr>
          <w:rFonts w:ascii="仿宋" w:eastAsia="仿宋" w:hAnsi="仿宋" w:cs="??_GB2312" w:hint="eastAsia"/>
          <w:b/>
          <w:bCs/>
          <w:color w:val="000000"/>
          <w:kern w:val="0"/>
          <w:sz w:val="32"/>
          <w:szCs w:val="32"/>
        </w:rPr>
        <w:t xml:space="preserve"> </w:t>
      </w:r>
      <w:r w:rsidRPr="00D36DC4">
        <w:rPr>
          <w:rFonts w:ascii="仿宋" w:eastAsia="仿宋" w:hAnsi="仿宋" w:cs="宋体" w:hint="eastAsia"/>
          <w:b/>
          <w:bCs/>
          <w:color w:val="000000"/>
          <w:kern w:val="0"/>
          <w:sz w:val="32"/>
          <w:szCs w:val="32"/>
          <w:lang w:val="zh-CN"/>
        </w:rPr>
        <w:t>收费管理</w:t>
      </w:r>
    </w:p>
    <w:p w:rsidR="00BB7BC6" w:rsidRPr="00D36DC4" w:rsidRDefault="00BB7BC6" w:rsidP="00D36DC4">
      <w:pPr>
        <w:autoSpaceDE w:val="0"/>
        <w:autoSpaceDN w:val="0"/>
        <w:adjustRightInd w:val="0"/>
        <w:spacing w:line="500" w:lineRule="exact"/>
        <w:ind w:firstLineChars="200" w:firstLine="643"/>
        <w:rPr>
          <w:rFonts w:ascii="仿宋" w:eastAsia="仿宋" w:hAnsi="仿宋" w:cs="宋体"/>
          <w:color w:val="000000"/>
          <w:kern w:val="0"/>
          <w:sz w:val="32"/>
          <w:szCs w:val="32"/>
          <w:lang w:val="zh-CN"/>
        </w:rPr>
      </w:pPr>
      <w:r w:rsidRPr="00D36DC4">
        <w:rPr>
          <w:rFonts w:ascii="仿宋" w:eastAsia="仿宋" w:hAnsi="仿宋" w:cs="宋体" w:hint="eastAsia"/>
          <w:b/>
          <w:color w:val="000000"/>
          <w:kern w:val="0"/>
          <w:sz w:val="32"/>
          <w:szCs w:val="32"/>
          <w:lang w:val="zh-CN"/>
        </w:rPr>
        <w:t>第四条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学校依据河北省物价局、</w:t>
      </w:r>
      <w:r w:rsidR="006B5458" w:rsidRPr="00D36DC4">
        <w:rPr>
          <w:rFonts w:ascii="仿宋" w:eastAsia="仿宋" w:hAnsi="仿宋" w:cs="宋体" w:hint="eastAsia"/>
          <w:color w:val="000000"/>
          <w:kern w:val="0"/>
          <w:sz w:val="32"/>
          <w:szCs w:val="32"/>
          <w:lang w:val="zh-CN"/>
        </w:rPr>
        <w:t>财政厅、</w:t>
      </w:r>
      <w:r w:rsidRPr="00D36DC4">
        <w:rPr>
          <w:rFonts w:ascii="仿宋" w:eastAsia="仿宋" w:hAnsi="仿宋" w:cs="宋体" w:hint="eastAsia"/>
          <w:color w:val="000000"/>
          <w:kern w:val="0"/>
          <w:sz w:val="32"/>
          <w:szCs w:val="32"/>
          <w:lang w:val="zh-CN"/>
        </w:rPr>
        <w:t>教育厅核定的收费项目及标准收取各类学杂费用，由学校财务处依据收费标准代为收取，校属其他部门不得另立名目、自行收费。</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kern w:val="0"/>
          <w:sz w:val="32"/>
          <w:szCs w:val="32"/>
          <w:lang w:val="zh-CN"/>
        </w:rPr>
        <w:t>第五条</w:t>
      </w:r>
      <w:r w:rsidRPr="00D36DC4">
        <w:rPr>
          <w:rFonts w:ascii="仿宋" w:eastAsia="仿宋" w:hAnsi="仿宋" w:cs="宋体" w:hint="eastAsia"/>
          <w:kern w:val="0"/>
          <w:sz w:val="32"/>
          <w:szCs w:val="32"/>
          <w:lang w:val="zh-CN"/>
        </w:rPr>
        <w:t xml:space="preserve"> </w:t>
      </w:r>
      <w:r w:rsidRPr="00D36DC4">
        <w:rPr>
          <w:rFonts w:ascii="仿宋" w:eastAsia="仿宋" w:hAnsi="仿宋" w:cs="宋体" w:hint="eastAsia"/>
          <w:color w:val="000000"/>
          <w:kern w:val="0"/>
          <w:sz w:val="32"/>
          <w:szCs w:val="32"/>
          <w:lang w:val="zh-CN"/>
        </w:rPr>
        <w:t>学校在收取学生费用时应使用合法的收费票据。所有办学收入必须纳入学校财务进行统一核算与管理。学校对各类办学收入按照国家有关规定依法实施 “收支两条线”管理。</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kern w:val="0"/>
          <w:sz w:val="32"/>
          <w:szCs w:val="32"/>
          <w:lang w:val="zh-CN"/>
        </w:rPr>
        <w:t>第六条</w:t>
      </w:r>
      <w:r w:rsidRPr="00D36DC4">
        <w:rPr>
          <w:rFonts w:ascii="仿宋" w:eastAsia="仿宋" w:hAnsi="仿宋" w:cs="??_GB2312" w:hint="eastAsia"/>
          <w:kern w:val="0"/>
          <w:sz w:val="32"/>
          <w:szCs w:val="32"/>
        </w:rPr>
        <w:t xml:space="preserve"> </w:t>
      </w:r>
      <w:r w:rsidRPr="00D36DC4">
        <w:rPr>
          <w:rFonts w:ascii="仿宋" w:eastAsia="仿宋" w:hAnsi="仿宋" w:cs="宋体" w:hint="eastAsia"/>
          <w:kern w:val="0"/>
          <w:sz w:val="32"/>
          <w:szCs w:val="32"/>
          <w:lang w:val="zh-CN"/>
        </w:rPr>
        <w:t>财务处要建立健全各类学生的收费明细帐，建立网上收费查询系统，定期公布学生欠费名单，</w:t>
      </w:r>
      <w:r w:rsidRPr="00D36DC4">
        <w:rPr>
          <w:rFonts w:ascii="仿宋" w:eastAsia="仿宋" w:hAnsi="仿宋" w:cs="宋体" w:hint="eastAsia"/>
          <w:color w:val="000000"/>
          <w:kern w:val="0"/>
          <w:sz w:val="32"/>
          <w:szCs w:val="32"/>
          <w:lang w:val="zh-CN"/>
        </w:rPr>
        <w:t>并以书面形式通知欠费学生所在学院，由各学院负责催缴。</w:t>
      </w:r>
    </w:p>
    <w:p w:rsidR="00BB7BC6" w:rsidRPr="00D36DC4" w:rsidRDefault="00BB7BC6" w:rsidP="00D36DC4">
      <w:pPr>
        <w:autoSpaceDE w:val="0"/>
        <w:autoSpaceDN w:val="0"/>
        <w:adjustRightInd w:val="0"/>
        <w:spacing w:line="500" w:lineRule="exact"/>
        <w:ind w:firstLineChars="200" w:firstLine="643"/>
        <w:rPr>
          <w:rFonts w:ascii="仿宋" w:eastAsia="仿宋" w:hAnsi="仿宋"/>
          <w:kern w:val="0"/>
          <w:sz w:val="32"/>
          <w:szCs w:val="32"/>
        </w:rPr>
      </w:pPr>
      <w:r w:rsidRPr="00D36DC4">
        <w:rPr>
          <w:rFonts w:ascii="仿宋" w:eastAsia="仿宋" w:hAnsi="仿宋" w:cs="宋体" w:hint="eastAsia"/>
          <w:b/>
          <w:kern w:val="0"/>
          <w:sz w:val="32"/>
          <w:szCs w:val="32"/>
          <w:lang w:val="zh-CN"/>
        </w:rPr>
        <w:t>第七条</w:t>
      </w:r>
      <w:r w:rsidRPr="00D36DC4">
        <w:rPr>
          <w:rFonts w:ascii="仿宋" w:eastAsia="仿宋" w:hAnsi="仿宋" w:cs="??_GB2312" w:hint="eastAsia"/>
          <w:bCs/>
          <w:kern w:val="0"/>
          <w:sz w:val="32"/>
          <w:szCs w:val="32"/>
        </w:rPr>
        <w:t xml:space="preserve"> </w:t>
      </w:r>
      <w:r w:rsidRPr="00D36DC4">
        <w:rPr>
          <w:rFonts w:ascii="仿宋" w:eastAsia="仿宋" w:hAnsi="仿宋" w:cs="宋体" w:hint="eastAsia"/>
          <w:kern w:val="0"/>
          <w:sz w:val="32"/>
          <w:szCs w:val="32"/>
          <w:lang w:val="zh-CN"/>
        </w:rPr>
        <w:t>财务处负责学生收费管理系统建立、日常管理和维护工作，各相关学生管理部门应及时向财务处提供学生收费的相关信息（包括新生入学、学籍变动、住宿名单等信息）。</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第八条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如遇学生信息发生变动，相关部门必须书面通知财务处及时调整学生收费信息。未接到相关部门的书面通知，财务处不得随意变动学生的收费信息。</w:t>
      </w:r>
    </w:p>
    <w:p w:rsidR="00BB7BC6" w:rsidRPr="00D36DC4" w:rsidRDefault="00BB7BC6" w:rsidP="00D36DC4">
      <w:pPr>
        <w:autoSpaceDE w:val="0"/>
        <w:autoSpaceDN w:val="0"/>
        <w:adjustRightInd w:val="0"/>
        <w:spacing w:line="500" w:lineRule="exact"/>
        <w:ind w:firstLineChars="200" w:firstLine="643"/>
        <w:rPr>
          <w:rFonts w:ascii="仿宋" w:eastAsia="仿宋" w:hAnsi="仿宋"/>
          <w:kern w:val="0"/>
          <w:sz w:val="32"/>
          <w:szCs w:val="32"/>
        </w:rPr>
      </w:pPr>
      <w:r w:rsidRPr="00D36DC4">
        <w:rPr>
          <w:rFonts w:ascii="仿宋" w:eastAsia="仿宋" w:hAnsi="仿宋" w:cs="宋体" w:hint="eastAsia"/>
          <w:b/>
          <w:kern w:val="0"/>
          <w:sz w:val="32"/>
          <w:szCs w:val="32"/>
          <w:lang w:val="zh-CN"/>
        </w:rPr>
        <w:lastRenderedPageBreak/>
        <w:t>第九条</w:t>
      </w:r>
      <w:r w:rsidRPr="00D36DC4">
        <w:rPr>
          <w:rFonts w:ascii="仿宋" w:eastAsia="仿宋" w:hAnsi="仿宋" w:cs="??_GB2312" w:hint="eastAsia"/>
          <w:kern w:val="0"/>
          <w:sz w:val="32"/>
          <w:szCs w:val="32"/>
        </w:rPr>
        <w:t xml:space="preserve"> </w:t>
      </w:r>
      <w:r w:rsidRPr="00D36DC4">
        <w:rPr>
          <w:rFonts w:ascii="仿宋" w:eastAsia="仿宋" w:hAnsi="仿宋" w:cs="宋体" w:hint="eastAsia"/>
          <w:kern w:val="0"/>
          <w:sz w:val="32"/>
          <w:szCs w:val="32"/>
          <w:lang w:val="zh-CN"/>
        </w:rPr>
        <w:t>我校学杂费收缴主要采用银行代收的方式，学生按照缴费须知规定的程序和要求，在规定的时间内将学杂费存入</w:t>
      </w:r>
      <w:r w:rsidR="006B5458" w:rsidRPr="00D36DC4">
        <w:rPr>
          <w:rFonts w:ascii="仿宋" w:eastAsia="仿宋" w:hAnsi="仿宋" w:cs="宋体" w:hint="eastAsia"/>
          <w:kern w:val="0"/>
          <w:sz w:val="32"/>
          <w:szCs w:val="32"/>
          <w:lang w:val="zh-CN"/>
        </w:rPr>
        <w:t>学校指定的</w:t>
      </w:r>
      <w:r w:rsidRPr="00D36DC4">
        <w:rPr>
          <w:rFonts w:ascii="仿宋" w:eastAsia="仿宋" w:hAnsi="仿宋" w:cs="宋体" w:hint="eastAsia"/>
          <w:kern w:val="0"/>
          <w:sz w:val="32"/>
          <w:szCs w:val="32"/>
          <w:lang w:val="zh-CN"/>
        </w:rPr>
        <w:t>财务处预留卡号的银行卡中，由银行统一扣费。</w:t>
      </w:r>
    </w:p>
    <w:p w:rsidR="00BB7BC6" w:rsidRPr="00D36DC4" w:rsidRDefault="00BB7BC6" w:rsidP="00D36DC4">
      <w:pPr>
        <w:autoSpaceDE w:val="0"/>
        <w:autoSpaceDN w:val="0"/>
        <w:adjustRightInd w:val="0"/>
        <w:spacing w:line="500" w:lineRule="exact"/>
        <w:jc w:val="center"/>
        <w:rPr>
          <w:rFonts w:ascii="仿宋" w:eastAsia="仿宋" w:hAnsi="仿宋"/>
          <w:b/>
          <w:bCs/>
          <w:color w:val="000000"/>
          <w:kern w:val="0"/>
          <w:sz w:val="32"/>
          <w:szCs w:val="32"/>
        </w:rPr>
      </w:pPr>
      <w:r w:rsidRPr="00D36DC4">
        <w:rPr>
          <w:rFonts w:ascii="仿宋" w:eastAsia="仿宋" w:hAnsi="仿宋" w:cs="宋体" w:hint="eastAsia"/>
          <w:b/>
          <w:bCs/>
          <w:color w:val="000000"/>
          <w:kern w:val="0"/>
          <w:sz w:val="32"/>
          <w:szCs w:val="32"/>
          <w:lang w:val="zh-CN"/>
        </w:rPr>
        <w:t>第三章</w:t>
      </w:r>
      <w:r w:rsidRPr="00D36DC4">
        <w:rPr>
          <w:rFonts w:ascii="仿宋" w:eastAsia="仿宋" w:hAnsi="仿宋" w:cs="??_GB2312" w:hint="eastAsia"/>
          <w:b/>
          <w:bCs/>
          <w:color w:val="000000"/>
          <w:kern w:val="0"/>
          <w:sz w:val="32"/>
          <w:szCs w:val="32"/>
        </w:rPr>
        <w:t xml:space="preserve">  </w:t>
      </w:r>
      <w:r w:rsidRPr="00D36DC4">
        <w:rPr>
          <w:rFonts w:ascii="仿宋" w:eastAsia="仿宋" w:hAnsi="仿宋" w:cs="宋体" w:hint="eastAsia"/>
          <w:b/>
          <w:bCs/>
          <w:color w:val="000000"/>
          <w:kern w:val="0"/>
          <w:sz w:val="32"/>
          <w:szCs w:val="32"/>
          <w:lang w:val="zh-CN"/>
        </w:rPr>
        <w:t>学生交费管理</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学生须在每学年开学一个月内交清当年学杂费。</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第十一条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不按规定时间交纳学杂费的学生，财务处要及时将欠费学生名单通报所在学院及教学主管部门，以便共同做好欠费学生学费的催缴工作。</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第十二条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因特殊困难要求暂缓交学杂费的学生，须在开学后一周内向所在学院提出书面申请，经所在学院核实后，报</w:t>
      </w:r>
      <w:r w:rsidR="006B5458" w:rsidRPr="00D36DC4">
        <w:rPr>
          <w:rFonts w:ascii="仿宋" w:eastAsia="仿宋" w:hAnsi="仿宋" w:cs="宋体" w:hint="eastAsia"/>
          <w:color w:val="000000"/>
          <w:kern w:val="0"/>
          <w:sz w:val="32"/>
          <w:szCs w:val="32"/>
          <w:lang w:val="zh-CN"/>
        </w:rPr>
        <w:t>学生</w:t>
      </w:r>
      <w:r w:rsidRPr="00D36DC4">
        <w:rPr>
          <w:rFonts w:ascii="仿宋" w:eastAsia="仿宋" w:hAnsi="仿宋" w:cs="宋体" w:hint="eastAsia"/>
          <w:color w:val="000000"/>
          <w:kern w:val="0"/>
          <w:sz w:val="32"/>
          <w:szCs w:val="32"/>
          <w:lang w:val="zh-CN"/>
        </w:rPr>
        <w:t>处及主管领导批准，</w:t>
      </w:r>
      <w:r w:rsidR="006B5458" w:rsidRPr="00D36DC4">
        <w:rPr>
          <w:rFonts w:ascii="仿宋" w:eastAsia="仿宋" w:hAnsi="仿宋" w:cs="宋体" w:hint="eastAsia"/>
          <w:color w:val="000000"/>
          <w:kern w:val="0"/>
          <w:sz w:val="32"/>
          <w:szCs w:val="32"/>
          <w:lang w:val="zh-CN"/>
        </w:rPr>
        <w:t>由财务处备案，</w:t>
      </w:r>
      <w:r w:rsidRPr="00D36DC4">
        <w:rPr>
          <w:rFonts w:ascii="仿宋" w:eastAsia="仿宋" w:hAnsi="仿宋" w:cs="宋体" w:hint="eastAsia"/>
          <w:color w:val="000000"/>
          <w:kern w:val="0"/>
          <w:sz w:val="32"/>
          <w:szCs w:val="32"/>
          <w:lang w:val="zh-CN"/>
        </w:rPr>
        <w:t>批准缓期交费截至时间为每年的十月底。</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第十三条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毕业前仍未交清学杂费的学生，由财务处提供名单，相关部门暂缓为其办理毕业手续。</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第十四条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学生因学习成绩不合格或其他原因中途退学，离校前应一次性交清在校学习期间的学杂费，欠费者不予办理离校手续。</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第十五条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经个人申请学校批准转入其他学校学习的学生，必须交清在校学习期间的学杂费，方可凭财务处证明办理转学、户口转移等有关手续。</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第十六条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经学校批准转专业的学生，从批准的学年起，按所转入专业的收费标准交纳学杂费。</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第十七条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实行学分制收费管理模式的，需要重修的学生，应按学分交纳重修费；延长学制的学生，按延长学制的年限和所在班级的标准交纳学杂费。</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第十八条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凡插入统招生班进修学习的学生，按照签订</w:t>
      </w:r>
      <w:r w:rsidRPr="00D36DC4">
        <w:rPr>
          <w:rFonts w:ascii="仿宋" w:eastAsia="仿宋" w:hAnsi="仿宋" w:cs="宋体" w:hint="eastAsia"/>
          <w:color w:val="000000"/>
          <w:kern w:val="0"/>
          <w:sz w:val="32"/>
          <w:szCs w:val="32"/>
          <w:lang w:val="zh-CN"/>
        </w:rPr>
        <w:lastRenderedPageBreak/>
        <w:t>的进修协议一次性交清进修期间的全部学费，住宿费按入住宿舍的标准交纳，学生交费后方可编入新班级学习及分配宿舍。该类学生的日常管理由学生所在学院负责。</w:t>
      </w:r>
    </w:p>
    <w:p w:rsidR="00BB7BC6" w:rsidRPr="00D36DC4" w:rsidRDefault="00BB7BC6" w:rsidP="00D36DC4">
      <w:pPr>
        <w:autoSpaceDE w:val="0"/>
        <w:autoSpaceDN w:val="0"/>
        <w:adjustRightInd w:val="0"/>
        <w:spacing w:line="500" w:lineRule="exact"/>
        <w:ind w:firstLineChars="200" w:firstLine="643"/>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第十九条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未取得学籍先入学进修，第二年或以后年度参加成人高考而被正式录取的成教学生，进修期间按国家规定的当年收费标准交纳学杂费，以后年度参加成人高考取得学籍后，如遇收费标准变动，则执行取得学籍年度的收费标准，并一次性结清进修期间收费标准与新收费标准的差额。</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第二十条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由于实习、联系工作等原因提前离校的毕业生，各学院应在学生离校前督促学生提前办理交费手续，逾期按欠费处理。</w:t>
      </w:r>
    </w:p>
    <w:p w:rsidR="00BB7BC6" w:rsidRPr="00D36DC4" w:rsidRDefault="00BB7BC6" w:rsidP="00D36DC4">
      <w:pPr>
        <w:autoSpaceDE w:val="0"/>
        <w:autoSpaceDN w:val="0"/>
        <w:adjustRightInd w:val="0"/>
        <w:spacing w:line="500" w:lineRule="exact"/>
        <w:jc w:val="center"/>
        <w:rPr>
          <w:rFonts w:ascii="仿宋" w:eastAsia="仿宋" w:hAnsi="仿宋"/>
          <w:b/>
          <w:bCs/>
          <w:color w:val="000000"/>
          <w:kern w:val="0"/>
          <w:sz w:val="32"/>
          <w:szCs w:val="32"/>
        </w:rPr>
      </w:pPr>
      <w:r w:rsidRPr="00D36DC4">
        <w:rPr>
          <w:rFonts w:ascii="仿宋" w:eastAsia="仿宋" w:hAnsi="仿宋" w:cs="宋体" w:hint="eastAsia"/>
          <w:b/>
          <w:bCs/>
          <w:color w:val="000000"/>
          <w:kern w:val="0"/>
          <w:sz w:val="32"/>
          <w:szCs w:val="32"/>
          <w:lang w:val="zh-CN"/>
        </w:rPr>
        <w:t>第四章</w:t>
      </w:r>
      <w:r w:rsidRPr="00D36DC4">
        <w:rPr>
          <w:rFonts w:ascii="仿宋" w:eastAsia="仿宋" w:hAnsi="仿宋" w:cs="??_GB2312" w:hint="eastAsia"/>
          <w:b/>
          <w:bCs/>
          <w:color w:val="000000"/>
          <w:kern w:val="0"/>
          <w:sz w:val="32"/>
          <w:szCs w:val="32"/>
        </w:rPr>
        <w:t xml:space="preserve">  </w:t>
      </w:r>
      <w:r w:rsidRPr="00D36DC4">
        <w:rPr>
          <w:rFonts w:ascii="仿宋" w:eastAsia="仿宋" w:hAnsi="仿宋" w:cs="宋体" w:hint="eastAsia"/>
          <w:b/>
          <w:bCs/>
          <w:color w:val="000000"/>
          <w:kern w:val="0"/>
          <w:sz w:val="32"/>
          <w:szCs w:val="32"/>
          <w:lang w:val="zh-CN"/>
        </w:rPr>
        <w:t>学生退费</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第二十一条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新生入学因体检复查发现患有严重疾病取消入学资格者，退还其全部学费、住宿费，体检费和已用过的教材款不予退还；因复查不符合国家招生规定，弄虚作假、徇私舞弊，被取消入学资格和学籍的学生，不予退还所交学杂费。</w:t>
      </w:r>
    </w:p>
    <w:p w:rsidR="009E7E81" w:rsidRPr="00D36DC4" w:rsidRDefault="00BB7BC6" w:rsidP="00D36DC4">
      <w:pPr>
        <w:autoSpaceDE w:val="0"/>
        <w:autoSpaceDN w:val="0"/>
        <w:adjustRightInd w:val="0"/>
        <w:spacing w:line="500" w:lineRule="exact"/>
        <w:ind w:firstLineChars="200" w:firstLine="643"/>
        <w:jc w:val="left"/>
        <w:rPr>
          <w:rFonts w:ascii="仿宋" w:eastAsia="仿宋" w:hAnsi="仿宋" w:cs="宋体"/>
          <w:color w:val="000000"/>
          <w:kern w:val="0"/>
          <w:sz w:val="32"/>
          <w:szCs w:val="32"/>
          <w:lang w:val="zh-CN"/>
        </w:rPr>
      </w:pPr>
      <w:r w:rsidRPr="00D36DC4">
        <w:rPr>
          <w:rFonts w:ascii="仿宋" w:eastAsia="仿宋" w:hAnsi="仿宋" w:cs="宋体" w:hint="eastAsia"/>
          <w:b/>
          <w:color w:val="000000"/>
          <w:kern w:val="0"/>
          <w:sz w:val="32"/>
          <w:szCs w:val="32"/>
          <w:lang w:val="zh-CN"/>
        </w:rPr>
        <w:t>第二十二条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属于自愿退学或死亡的学生，按注册当年在校时间确定退还学费和住宿的数额。按学年计算，从学校规定的报</w:t>
      </w:r>
      <w:r w:rsidR="006B5458" w:rsidRPr="00D36DC4">
        <w:rPr>
          <w:rFonts w:ascii="仿宋" w:eastAsia="仿宋" w:hAnsi="仿宋" w:cs="宋体" w:hint="eastAsia"/>
          <w:color w:val="000000"/>
          <w:kern w:val="0"/>
          <w:sz w:val="32"/>
          <w:szCs w:val="32"/>
          <w:lang w:val="zh-CN"/>
        </w:rPr>
        <w:t>到</w:t>
      </w:r>
      <w:r w:rsidRPr="00D36DC4">
        <w:rPr>
          <w:rFonts w:ascii="仿宋" w:eastAsia="仿宋" w:hAnsi="仿宋" w:cs="宋体" w:hint="eastAsia"/>
          <w:color w:val="000000"/>
          <w:kern w:val="0"/>
          <w:sz w:val="32"/>
          <w:szCs w:val="32"/>
          <w:lang w:val="zh-CN"/>
        </w:rPr>
        <w:t>或注册之日到学生提出正式申请之日，学生在校时间在一个月内的退还所缴当年学费和住宿费的百分之九十；在校时间在一个月以上（含一个月）不足两个月的，退还所缴当年学费和住宿费的百分之七十；在校时间两个月以上（含两个月）至一学期的，退还所缴当年学费和住宿费的百分之五十；超过一学期的，不予退费。</w:t>
      </w:r>
    </w:p>
    <w:p w:rsidR="00BB7BC6" w:rsidRPr="00D36DC4" w:rsidRDefault="00BB7BC6" w:rsidP="00D36DC4">
      <w:pPr>
        <w:autoSpaceDE w:val="0"/>
        <w:autoSpaceDN w:val="0"/>
        <w:adjustRightInd w:val="0"/>
        <w:spacing w:line="500" w:lineRule="exact"/>
        <w:ind w:firstLineChars="200" w:firstLine="640"/>
        <w:jc w:val="left"/>
        <w:rPr>
          <w:rFonts w:ascii="仿宋" w:eastAsia="仿宋" w:hAnsi="仿宋"/>
          <w:color w:val="000000"/>
          <w:kern w:val="0"/>
          <w:sz w:val="32"/>
          <w:szCs w:val="32"/>
        </w:rPr>
      </w:pPr>
      <w:r w:rsidRPr="00D36DC4">
        <w:rPr>
          <w:rFonts w:ascii="仿宋" w:eastAsia="仿宋" w:hAnsi="仿宋" w:cs="宋体" w:hint="eastAsia"/>
          <w:color w:val="000000"/>
          <w:kern w:val="0"/>
          <w:sz w:val="32"/>
          <w:szCs w:val="32"/>
          <w:lang w:val="zh-CN"/>
        </w:rPr>
        <w:t>短期培训的，从开课之日起，时间不足三分之一退还所缴学费、住宿费的百分之</w:t>
      </w:r>
      <w:r w:rsidR="006B5458" w:rsidRPr="00D36DC4">
        <w:rPr>
          <w:rFonts w:ascii="仿宋" w:eastAsia="仿宋" w:hAnsi="仿宋" w:cs="宋体" w:hint="eastAsia"/>
          <w:color w:val="000000"/>
          <w:kern w:val="0"/>
          <w:sz w:val="32"/>
          <w:szCs w:val="32"/>
          <w:lang w:val="zh-CN"/>
        </w:rPr>
        <w:t>七</w:t>
      </w:r>
      <w:r w:rsidRPr="00D36DC4">
        <w:rPr>
          <w:rFonts w:ascii="仿宋" w:eastAsia="仿宋" w:hAnsi="仿宋" w:cs="宋体" w:hint="eastAsia"/>
          <w:color w:val="000000"/>
          <w:kern w:val="0"/>
          <w:sz w:val="32"/>
          <w:szCs w:val="32"/>
          <w:lang w:val="zh-CN"/>
        </w:rPr>
        <w:t>十；</w:t>
      </w:r>
      <w:r w:rsidR="006B5458" w:rsidRPr="00D36DC4">
        <w:rPr>
          <w:rFonts w:ascii="仿宋" w:eastAsia="仿宋" w:hAnsi="仿宋" w:cs="宋体" w:hint="eastAsia"/>
          <w:color w:val="000000"/>
          <w:kern w:val="0"/>
          <w:sz w:val="32"/>
          <w:szCs w:val="32"/>
          <w:lang w:val="zh-CN"/>
        </w:rPr>
        <w:t>时间</w:t>
      </w:r>
      <w:r w:rsidRPr="00D36DC4">
        <w:rPr>
          <w:rFonts w:ascii="仿宋" w:eastAsia="仿宋" w:hAnsi="仿宋" w:cs="宋体" w:hint="eastAsia"/>
          <w:color w:val="000000"/>
          <w:kern w:val="0"/>
          <w:sz w:val="32"/>
          <w:szCs w:val="32"/>
          <w:lang w:val="zh-CN"/>
        </w:rPr>
        <w:t>超过三分之一（含三分</w:t>
      </w:r>
      <w:r w:rsidRPr="00D36DC4">
        <w:rPr>
          <w:rFonts w:ascii="仿宋" w:eastAsia="仿宋" w:hAnsi="仿宋" w:cs="宋体" w:hint="eastAsia"/>
          <w:color w:val="000000"/>
          <w:kern w:val="0"/>
          <w:sz w:val="32"/>
          <w:szCs w:val="32"/>
          <w:lang w:val="zh-CN"/>
        </w:rPr>
        <w:lastRenderedPageBreak/>
        <w:t>之一）不足二分之一的，退还所缴学费、住宿费的百分之五十；</w:t>
      </w:r>
      <w:r w:rsidR="006B5458" w:rsidRPr="00D36DC4">
        <w:rPr>
          <w:rFonts w:ascii="仿宋" w:eastAsia="仿宋" w:hAnsi="仿宋" w:cs="宋体" w:hint="eastAsia"/>
          <w:color w:val="000000"/>
          <w:kern w:val="0"/>
          <w:sz w:val="32"/>
          <w:szCs w:val="32"/>
          <w:lang w:val="zh-CN"/>
        </w:rPr>
        <w:t>时间</w:t>
      </w:r>
      <w:r w:rsidRPr="00D36DC4">
        <w:rPr>
          <w:rFonts w:ascii="仿宋" w:eastAsia="仿宋" w:hAnsi="仿宋" w:cs="宋体" w:hint="eastAsia"/>
          <w:color w:val="000000"/>
          <w:kern w:val="0"/>
          <w:sz w:val="32"/>
          <w:szCs w:val="32"/>
          <w:lang w:val="zh-CN"/>
        </w:rPr>
        <w:t>超过二分之一（含二分之一）的，不予退费。</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kern w:val="0"/>
          <w:sz w:val="32"/>
          <w:szCs w:val="32"/>
        </w:rPr>
      </w:pPr>
      <w:r w:rsidRPr="00D36DC4">
        <w:rPr>
          <w:rFonts w:ascii="仿宋" w:eastAsia="仿宋" w:hAnsi="仿宋" w:cs="宋体" w:hint="eastAsia"/>
          <w:b/>
          <w:color w:val="000000"/>
          <w:kern w:val="0"/>
          <w:sz w:val="32"/>
          <w:szCs w:val="32"/>
          <w:lang w:val="zh-CN"/>
        </w:rPr>
        <w:t>第二十三条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学生因病或其它原因经批准休学者，休学期间免交学杂费，已</w:t>
      </w:r>
      <w:r w:rsidRPr="00D36DC4">
        <w:rPr>
          <w:rFonts w:ascii="仿宋" w:eastAsia="仿宋" w:hAnsi="仿宋" w:cs="宋体" w:hint="eastAsia"/>
          <w:kern w:val="0"/>
          <w:sz w:val="32"/>
          <w:szCs w:val="32"/>
          <w:lang w:val="zh-CN"/>
        </w:rPr>
        <w:t>交</w:t>
      </w:r>
      <w:r w:rsidRPr="00D36DC4">
        <w:rPr>
          <w:rFonts w:ascii="仿宋" w:eastAsia="仿宋" w:hAnsi="仿宋" w:cs="宋体" w:hint="eastAsia"/>
          <w:color w:val="000000"/>
          <w:kern w:val="0"/>
          <w:sz w:val="32"/>
          <w:szCs w:val="32"/>
          <w:lang w:val="zh-CN"/>
        </w:rPr>
        <w:t>纳的学杂费暂时不予退还，待学生复学后按所在班级标准实行多退少补；如学生在休学期间又办理退学手续的，按照第二十</w:t>
      </w:r>
      <w:r w:rsidR="00FD5A90" w:rsidRPr="00D36DC4">
        <w:rPr>
          <w:rFonts w:ascii="仿宋" w:eastAsia="仿宋" w:hAnsi="仿宋" w:cs="宋体" w:hint="eastAsia"/>
          <w:color w:val="000000"/>
          <w:kern w:val="0"/>
          <w:sz w:val="32"/>
          <w:szCs w:val="32"/>
          <w:lang w:val="zh-CN"/>
        </w:rPr>
        <w:t>二</w:t>
      </w:r>
      <w:r w:rsidRPr="00D36DC4">
        <w:rPr>
          <w:rFonts w:ascii="仿宋" w:eastAsia="仿宋" w:hAnsi="仿宋" w:cs="宋体" w:hint="eastAsia"/>
          <w:color w:val="000000"/>
          <w:kern w:val="0"/>
          <w:sz w:val="32"/>
          <w:szCs w:val="32"/>
          <w:lang w:val="zh-CN"/>
        </w:rPr>
        <w:t>条规定办理。</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第二十四条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对于报到前预缴当年或当期学费、住宿费的学生，在学校开学前提出退学的，学校应退还全部学费和住宿费；开学后提出退学的，按第二十</w:t>
      </w:r>
      <w:r w:rsidR="00FD5A90" w:rsidRPr="00D36DC4">
        <w:rPr>
          <w:rFonts w:ascii="仿宋" w:eastAsia="仿宋" w:hAnsi="仿宋" w:cs="宋体" w:hint="eastAsia"/>
          <w:color w:val="000000"/>
          <w:kern w:val="0"/>
          <w:sz w:val="32"/>
          <w:szCs w:val="32"/>
          <w:lang w:val="zh-CN"/>
        </w:rPr>
        <w:t>二</w:t>
      </w:r>
      <w:r w:rsidRPr="00D36DC4">
        <w:rPr>
          <w:rFonts w:ascii="仿宋" w:eastAsia="仿宋" w:hAnsi="仿宋" w:cs="宋体" w:hint="eastAsia"/>
          <w:color w:val="000000"/>
          <w:kern w:val="0"/>
          <w:sz w:val="32"/>
          <w:szCs w:val="32"/>
          <w:lang w:val="zh-CN"/>
        </w:rPr>
        <w:t>条规定办理。</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第二十五条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因自费出国、转学、就业等原因中止在本校学习者，按照第二十</w:t>
      </w:r>
      <w:r w:rsidR="00FD5A90" w:rsidRPr="00D36DC4">
        <w:rPr>
          <w:rFonts w:ascii="仿宋" w:eastAsia="仿宋" w:hAnsi="仿宋" w:cs="宋体" w:hint="eastAsia"/>
          <w:color w:val="000000"/>
          <w:kern w:val="0"/>
          <w:sz w:val="32"/>
          <w:szCs w:val="32"/>
          <w:lang w:val="zh-CN"/>
        </w:rPr>
        <w:t>二</w:t>
      </w:r>
      <w:r w:rsidRPr="00D36DC4">
        <w:rPr>
          <w:rFonts w:ascii="仿宋" w:eastAsia="仿宋" w:hAnsi="仿宋" w:cs="宋体" w:hint="eastAsia"/>
          <w:color w:val="000000"/>
          <w:kern w:val="0"/>
          <w:sz w:val="32"/>
          <w:szCs w:val="32"/>
          <w:lang w:val="zh-CN"/>
        </w:rPr>
        <w:t>条规定办理。</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第二十六条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本文中未包括的退费事项，由学校与学生（或学生家长）依据本规定的原则协商解决。</w:t>
      </w:r>
    </w:p>
    <w:p w:rsidR="00BB7BC6" w:rsidRPr="00D36DC4" w:rsidRDefault="00BB7BC6" w:rsidP="00D36DC4">
      <w:pPr>
        <w:autoSpaceDE w:val="0"/>
        <w:autoSpaceDN w:val="0"/>
        <w:adjustRightInd w:val="0"/>
        <w:spacing w:line="500" w:lineRule="exact"/>
        <w:jc w:val="center"/>
        <w:rPr>
          <w:rFonts w:ascii="仿宋" w:eastAsia="仿宋" w:hAnsi="仿宋"/>
          <w:b/>
          <w:bCs/>
          <w:color w:val="000000"/>
          <w:kern w:val="0"/>
          <w:sz w:val="32"/>
          <w:szCs w:val="32"/>
        </w:rPr>
      </w:pPr>
      <w:r w:rsidRPr="00D36DC4">
        <w:rPr>
          <w:rFonts w:ascii="仿宋" w:eastAsia="仿宋" w:hAnsi="仿宋" w:cs="宋体" w:hint="eastAsia"/>
          <w:b/>
          <w:bCs/>
          <w:color w:val="000000"/>
          <w:kern w:val="0"/>
          <w:sz w:val="32"/>
          <w:szCs w:val="32"/>
          <w:lang w:val="zh-CN"/>
        </w:rPr>
        <w:t>第五章</w:t>
      </w:r>
      <w:r w:rsidRPr="00D36DC4">
        <w:rPr>
          <w:rFonts w:ascii="仿宋" w:eastAsia="仿宋" w:hAnsi="仿宋" w:cs="??_GB2312" w:hint="eastAsia"/>
          <w:b/>
          <w:bCs/>
          <w:color w:val="000000"/>
          <w:kern w:val="0"/>
          <w:sz w:val="32"/>
          <w:szCs w:val="32"/>
        </w:rPr>
        <w:t xml:space="preserve">  </w:t>
      </w:r>
      <w:r w:rsidRPr="00D36DC4">
        <w:rPr>
          <w:rFonts w:ascii="仿宋" w:eastAsia="仿宋" w:hAnsi="仿宋" w:cs="宋体" w:hint="eastAsia"/>
          <w:b/>
          <w:bCs/>
          <w:color w:val="000000"/>
          <w:kern w:val="0"/>
          <w:sz w:val="32"/>
          <w:szCs w:val="32"/>
          <w:lang w:val="zh-CN"/>
        </w:rPr>
        <w:t>其他规定</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第二十七条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成教生不享受国家和学校的各类奖助学金、勤工助学、助学贷款、困难补助，学校不受理其学杂费减免缓交事宜。</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olor w:val="000000"/>
          <w:kern w:val="0"/>
          <w:sz w:val="32"/>
          <w:szCs w:val="32"/>
        </w:rPr>
      </w:pPr>
      <w:r w:rsidRPr="00D36DC4">
        <w:rPr>
          <w:rFonts w:ascii="仿宋" w:eastAsia="仿宋" w:hAnsi="仿宋" w:cs="宋体" w:hint="eastAsia"/>
          <w:b/>
          <w:color w:val="000000"/>
          <w:kern w:val="0"/>
          <w:sz w:val="32"/>
          <w:szCs w:val="32"/>
          <w:lang w:val="zh-CN"/>
        </w:rPr>
        <w:t>第二十八条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凡办理了助学贷款的学生，如有欠交学杂费者，应在学杂费交清后，将剩余贷款退还本人。</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cs="宋体"/>
          <w:color w:val="000000"/>
          <w:kern w:val="0"/>
          <w:sz w:val="32"/>
          <w:szCs w:val="32"/>
          <w:lang w:val="zh-CN"/>
        </w:rPr>
      </w:pPr>
      <w:r w:rsidRPr="00D36DC4">
        <w:rPr>
          <w:rFonts w:ascii="仿宋" w:eastAsia="仿宋" w:hAnsi="仿宋" w:cs="宋体" w:hint="eastAsia"/>
          <w:b/>
          <w:color w:val="000000"/>
          <w:kern w:val="0"/>
          <w:sz w:val="32"/>
          <w:szCs w:val="32"/>
          <w:lang w:val="zh-CN"/>
        </w:rPr>
        <w:t>第二十九条</w:t>
      </w:r>
      <w:r w:rsidRPr="00D36DC4">
        <w:rPr>
          <w:rFonts w:ascii="仿宋" w:eastAsia="仿宋" w:hAnsi="仿宋" w:cs="??_GB2312" w:hint="eastAsia"/>
          <w:color w:val="000000"/>
          <w:kern w:val="0"/>
          <w:sz w:val="32"/>
          <w:szCs w:val="32"/>
        </w:rPr>
        <w:t xml:space="preserve"> </w:t>
      </w:r>
      <w:r w:rsidRPr="00D36DC4">
        <w:rPr>
          <w:rFonts w:ascii="仿宋" w:eastAsia="仿宋" w:hAnsi="仿宋" w:cs="宋体" w:hint="eastAsia"/>
          <w:color w:val="000000"/>
          <w:kern w:val="0"/>
          <w:sz w:val="32"/>
          <w:szCs w:val="32"/>
          <w:lang w:val="zh-CN"/>
        </w:rPr>
        <w:t>本办法由财务处负责解释。</w:t>
      </w:r>
    </w:p>
    <w:p w:rsidR="00BB7BC6" w:rsidRPr="00D36DC4" w:rsidRDefault="00BB7BC6" w:rsidP="00D36DC4">
      <w:pPr>
        <w:autoSpaceDE w:val="0"/>
        <w:autoSpaceDN w:val="0"/>
        <w:adjustRightInd w:val="0"/>
        <w:spacing w:line="500" w:lineRule="exact"/>
        <w:ind w:firstLineChars="200" w:firstLine="643"/>
        <w:jc w:val="left"/>
        <w:rPr>
          <w:rFonts w:ascii="仿宋" w:eastAsia="仿宋" w:hAnsi="仿宋"/>
          <w:sz w:val="32"/>
          <w:szCs w:val="32"/>
        </w:rPr>
      </w:pPr>
      <w:r w:rsidRPr="00D36DC4">
        <w:rPr>
          <w:rFonts w:ascii="仿宋" w:eastAsia="仿宋" w:hAnsi="仿宋" w:cs="宋体" w:hint="eastAsia"/>
          <w:b/>
          <w:color w:val="000000"/>
          <w:kern w:val="0"/>
          <w:sz w:val="32"/>
          <w:szCs w:val="32"/>
          <w:lang w:val="zh-CN"/>
        </w:rPr>
        <w:t xml:space="preserve">第三十条 </w:t>
      </w:r>
      <w:r w:rsidRPr="00D36DC4">
        <w:rPr>
          <w:rFonts w:ascii="仿宋" w:eastAsia="仿宋" w:hAnsi="仿宋" w:hint="eastAsia"/>
          <w:sz w:val="32"/>
          <w:szCs w:val="32"/>
        </w:rPr>
        <w:t>本办法自发</w:t>
      </w:r>
      <w:r w:rsidR="00FD79D3" w:rsidRPr="00D36DC4">
        <w:rPr>
          <w:rFonts w:ascii="仿宋" w:eastAsia="仿宋" w:hAnsi="仿宋" w:hint="eastAsia"/>
          <w:sz w:val="32"/>
          <w:szCs w:val="32"/>
        </w:rPr>
        <w:t>布</w:t>
      </w:r>
      <w:r w:rsidRPr="00D36DC4">
        <w:rPr>
          <w:rFonts w:ascii="仿宋" w:eastAsia="仿宋" w:hAnsi="仿宋" w:hint="eastAsia"/>
          <w:sz w:val="32"/>
          <w:szCs w:val="32"/>
        </w:rPr>
        <w:t>之日起施行。</w:t>
      </w:r>
      <w:r w:rsidR="00336A0E" w:rsidRPr="00D36DC4">
        <w:rPr>
          <w:rFonts w:ascii="仿宋" w:eastAsia="仿宋" w:hAnsi="仿宋" w:hint="eastAsia"/>
          <w:sz w:val="32"/>
          <w:szCs w:val="32"/>
        </w:rPr>
        <w:t>《河北北方学院学生收费管理暂行办法》（院字</w:t>
      </w:r>
      <w:r w:rsidR="006B535E" w:rsidRPr="00D36DC4">
        <w:rPr>
          <w:rFonts w:ascii="仿宋" w:eastAsia="仿宋" w:hAnsi="仿宋" w:cs="Calibri" w:hint="eastAsia"/>
          <w:kern w:val="0"/>
          <w:sz w:val="32"/>
          <w:szCs w:val="32"/>
        </w:rPr>
        <w:t>[2004]</w:t>
      </w:r>
      <w:r w:rsidR="00336A0E" w:rsidRPr="00D36DC4">
        <w:rPr>
          <w:rFonts w:ascii="仿宋" w:eastAsia="仿宋" w:hAnsi="仿宋" w:hint="eastAsia"/>
          <w:sz w:val="32"/>
          <w:szCs w:val="32"/>
        </w:rPr>
        <w:t>246号）同时废止。</w:t>
      </w:r>
    </w:p>
    <w:p w:rsidR="00BB7BC6" w:rsidRDefault="00BB7BC6" w:rsidP="00D36DC4">
      <w:pPr>
        <w:spacing w:line="500" w:lineRule="exact"/>
        <w:rPr>
          <w:rFonts w:ascii="仿宋" w:eastAsia="仿宋" w:hAnsi="仿宋"/>
          <w:sz w:val="32"/>
          <w:szCs w:val="32"/>
        </w:rPr>
      </w:pPr>
    </w:p>
    <w:p w:rsidR="00D36DC4" w:rsidRDefault="00D36DC4" w:rsidP="00D36DC4">
      <w:pPr>
        <w:spacing w:line="500" w:lineRule="exact"/>
        <w:rPr>
          <w:rFonts w:ascii="仿宋" w:eastAsia="仿宋" w:hAnsi="仿宋"/>
          <w:sz w:val="32"/>
          <w:szCs w:val="32"/>
        </w:rPr>
      </w:pPr>
    </w:p>
    <w:p w:rsidR="00D36DC4" w:rsidRPr="00D36DC4" w:rsidRDefault="00D36DC4" w:rsidP="00D36DC4">
      <w:pPr>
        <w:spacing w:line="500" w:lineRule="exact"/>
        <w:rPr>
          <w:rFonts w:ascii="仿宋" w:eastAsia="仿宋" w:hAnsi="仿宋"/>
          <w:sz w:val="32"/>
          <w:szCs w:val="32"/>
        </w:rPr>
      </w:pPr>
    </w:p>
    <w:p w:rsidR="00D36DC4" w:rsidRPr="009F2F03" w:rsidRDefault="00D36DC4" w:rsidP="00D36DC4">
      <w:pPr>
        <w:ind w:firstLineChars="1453" w:firstLine="2956"/>
        <w:jc w:val="left"/>
        <w:rPr>
          <w:rFonts w:ascii="仿宋_GB2312" w:eastAsia="仿宋_GB2312" w:hAnsi="仿宋"/>
          <w:bCs/>
          <w:w w:val="97"/>
          <w:szCs w:val="32"/>
        </w:rPr>
      </w:pPr>
    </w:p>
    <w:p w:rsidR="00D36DC4" w:rsidRPr="00D36DC4" w:rsidRDefault="00881062" w:rsidP="00D36DC4">
      <w:pPr>
        <w:spacing w:line="360" w:lineRule="auto"/>
        <w:rPr>
          <w:rFonts w:ascii="仿宋" w:eastAsia="仿宋" w:hAnsi="仿宋" w:cs="仿宋_GB2312"/>
          <w:sz w:val="32"/>
          <w:szCs w:val="32"/>
        </w:rPr>
      </w:pPr>
      <w:r w:rsidRPr="00881062">
        <w:rPr>
          <w:rFonts w:ascii="仿宋" w:eastAsia="仿宋" w:hAnsi="仿宋"/>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75pt;margin-top:24.75pt;width:415.5pt;height:2.25pt;flip:y;z-index:251661312" o:connectortype="straight"/>
        </w:pict>
      </w:r>
      <w:r w:rsidRPr="00881062">
        <w:rPr>
          <w:rFonts w:ascii="仿宋" w:eastAsia="仿宋" w:hAnsi="仿宋"/>
          <w:noProof/>
          <w:sz w:val="32"/>
          <w:szCs w:val="32"/>
        </w:rPr>
        <w:pict>
          <v:shape id="_x0000_s1026" type="#_x0000_t32" style="position:absolute;left:0;text-align:left;margin-left:.75pt;margin-top:.75pt;width:415.5pt;height:.75pt;flip:y;z-index:251660288" o:connectortype="straight"/>
        </w:pict>
      </w:r>
      <w:r w:rsidR="00D36DC4" w:rsidRPr="00D36DC4">
        <w:rPr>
          <w:rFonts w:ascii="仿宋" w:eastAsia="仿宋" w:hAnsi="仿宋" w:cs="仿宋_GB2312" w:hint="eastAsia"/>
          <w:sz w:val="32"/>
          <w:szCs w:val="32"/>
        </w:rPr>
        <w:t>河北北方学院党政办公室         2017年</w:t>
      </w:r>
      <w:r w:rsidR="00D36DC4">
        <w:rPr>
          <w:rFonts w:ascii="仿宋" w:eastAsia="仿宋" w:hAnsi="仿宋" w:cs="仿宋_GB2312" w:hint="eastAsia"/>
          <w:sz w:val="32"/>
          <w:szCs w:val="32"/>
        </w:rPr>
        <w:t>4</w:t>
      </w:r>
      <w:r w:rsidR="00D36DC4" w:rsidRPr="00D36DC4">
        <w:rPr>
          <w:rFonts w:ascii="仿宋" w:eastAsia="仿宋" w:hAnsi="仿宋" w:cs="仿宋_GB2312" w:hint="eastAsia"/>
          <w:sz w:val="32"/>
          <w:szCs w:val="32"/>
        </w:rPr>
        <w:t>月</w:t>
      </w:r>
      <w:r w:rsidR="00D36DC4">
        <w:rPr>
          <w:rFonts w:ascii="仿宋" w:eastAsia="仿宋" w:hAnsi="仿宋" w:cs="仿宋_GB2312" w:hint="eastAsia"/>
          <w:sz w:val="32"/>
          <w:szCs w:val="32"/>
        </w:rPr>
        <w:t>10</w:t>
      </w:r>
      <w:r w:rsidR="00D36DC4" w:rsidRPr="00D36DC4">
        <w:rPr>
          <w:rFonts w:ascii="仿宋" w:eastAsia="仿宋" w:hAnsi="仿宋" w:cs="仿宋_GB2312" w:hint="eastAsia"/>
          <w:sz w:val="32"/>
          <w:szCs w:val="32"/>
        </w:rPr>
        <w:t>日印发</w:t>
      </w:r>
    </w:p>
    <w:p w:rsidR="00763C37" w:rsidRPr="00D36DC4" w:rsidRDefault="008E7F5E" w:rsidP="00D36DC4">
      <w:pPr>
        <w:spacing w:line="500" w:lineRule="exact"/>
        <w:rPr>
          <w:rFonts w:ascii="仿宋" w:eastAsia="仿宋" w:hAnsi="仿宋"/>
          <w:sz w:val="32"/>
          <w:szCs w:val="32"/>
        </w:rPr>
      </w:pPr>
    </w:p>
    <w:sectPr w:rsidR="00763C37" w:rsidRPr="00D36DC4" w:rsidSect="002E23B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F5E" w:rsidRDefault="008E7F5E" w:rsidP="00C67773">
      <w:r>
        <w:separator/>
      </w:r>
    </w:p>
  </w:endnote>
  <w:endnote w:type="continuationSeparator" w:id="1">
    <w:p w:rsidR="008E7F5E" w:rsidRDefault="008E7F5E" w:rsidP="00C677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9844"/>
      <w:docPartObj>
        <w:docPartGallery w:val="Page Numbers (Bottom of Page)"/>
        <w:docPartUnique/>
      </w:docPartObj>
    </w:sdtPr>
    <w:sdtContent>
      <w:p w:rsidR="002E23B9" w:rsidRDefault="00881062">
        <w:pPr>
          <w:pStyle w:val="a4"/>
          <w:jc w:val="right"/>
        </w:pPr>
        <w:fldSimple w:instr=" PAGE   \* MERGEFORMAT ">
          <w:r w:rsidR="00972E89" w:rsidRPr="00972E89">
            <w:rPr>
              <w:noProof/>
              <w:lang w:val="zh-CN"/>
            </w:rPr>
            <w:t>-</w:t>
          </w:r>
          <w:r w:rsidR="00972E89">
            <w:rPr>
              <w:noProof/>
            </w:rPr>
            <w:t xml:space="preserve"> 2 -</w:t>
          </w:r>
        </w:fldSimple>
      </w:p>
    </w:sdtContent>
  </w:sdt>
  <w:p w:rsidR="002E23B9" w:rsidRDefault="002E23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F5E" w:rsidRDefault="008E7F5E" w:rsidP="00C67773">
      <w:r>
        <w:separator/>
      </w:r>
    </w:p>
  </w:footnote>
  <w:footnote w:type="continuationSeparator" w:id="1">
    <w:p w:rsidR="008E7F5E" w:rsidRDefault="008E7F5E" w:rsidP="00C67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5516"/>
    <w:multiLevelType w:val="hybridMultilevel"/>
    <w:tmpl w:val="FC666DFE"/>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BC6"/>
    <w:rsid w:val="00191928"/>
    <w:rsid w:val="002E23B9"/>
    <w:rsid w:val="00336A0E"/>
    <w:rsid w:val="00385501"/>
    <w:rsid w:val="00475946"/>
    <w:rsid w:val="006109EC"/>
    <w:rsid w:val="006B535E"/>
    <w:rsid w:val="006B5458"/>
    <w:rsid w:val="00755AB5"/>
    <w:rsid w:val="00840386"/>
    <w:rsid w:val="00881062"/>
    <w:rsid w:val="008E7F5E"/>
    <w:rsid w:val="008F6939"/>
    <w:rsid w:val="00972E89"/>
    <w:rsid w:val="009E7E81"/>
    <w:rsid w:val="00AE4E1B"/>
    <w:rsid w:val="00BB7BC6"/>
    <w:rsid w:val="00C67773"/>
    <w:rsid w:val="00CA5954"/>
    <w:rsid w:val="00CC0CDA"/>
    <w:rsid w:val="00D2405E"/>
    <w:rsid w:val="00D36DC4"/>
    <w:rsid w:val="00E0399A"/>
    <w:rsid w:val="00E840C3"/>
    <w:rsid w:val="00F459DB"/>
    <w:rsid w:val="00F47273"/>
    <w:rsid w:val="00F53A63"/>
    <w:rsid w:val="00FD5A90"/>
    <w:rsid w:val="00FD79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7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7BC6"/>
    <w:rPr>
      <w:rFonts w:ascii="Times New Roman" w:eastAsia="宋体" w:hAnsi="Times New Roman" w:cs="Times New Roman"/>
      <w:sz w:val="18"/>
      <w:szCs w:val="18"/>
    </w:rPr>
  </w:style>
  <w:style w:type="paragraph" w:styleId="a4">
    <w:name w:val="footer"/>
    <w:basedOn w:val="a"/>
    <w:link w:val="Char0"/>
    <w:uiPriority w:val="99"/>
    <w:unhideWhenUsed/>
    <w:rsid w:val="00BB7BC6"/>
    <w:pPr>
      <w:tabs>
        <w:tab w:val="center" w:pos="4153"/>
        <w:tab w:val="right" w:pos="8306"/>
      </w:tabs>
      <w:snapToGrid w:val="0"/>
      <w:jc w:val="left"/>
    </w:pPr>
    <w:rPr>
      <w:sz w:val="18"/>
      <w:szCs w:val="18"/>
    </w:rPr>
  </w:style>
  <w:style w:type="character" w:customStyle="1" w:styleId="Char0">
    <w:name w:val="页脚 Char"/>
    <w:basedOn w:val="a0"/>
    <w:link w:val="a4"/>
    <w:uiPriority w:val="99"/>
    <w:rsid w:val="00BB7BC6"/>
    <w:rPr>
      <w:rFonts w:ascii="Times New Roman" w:eastAsia="宋体" w:hAnsi="Times New Roman" w:cs="Times New Roman"/>
      <w:sz w:val="18"/>
      <w:szCs w:val="18"/>
    </w:rPr>
  </w:style>
  <w:style w:type="paragraph" w:styleId="a5">
    <w:name w:val="Date"/>
    <w:basedOn w:val="a"/>
    <w:next w:val="a"/>
    <w:link w:val="Char1"/>
    <w:uiPriority w:val="99"/>
    <w:semiHidden/>
    <w:unhideWhenUsed/>
    <w:rsid w:val="00D36DC4"/>
    <w:pPr>
      <w:ind w:leftChars="2500" w:left="100"/>
    </w:pPr>
  </w:style>
  <w:style w:type="character" w:customStyle="1" w:styleId="Char1">
    <w:name w:val="日期 Char"/>
    <w:basedOn w:val="a0"/>
    <w:link w:val="a5"/>
    <w:uiPriority w:val="99"/>
    <w:semiHidden/>
    <w:rsid w:val="00D36DC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373</Words>
  <Characters>2132</Characters>
  <Application>Microsoft Office Word</Application>
  <DocSecurity>0</DocSecurity>
  <Lines>17</Lines>
  <Paragraphs>4</Paragraphs>
  <ScaleCrop>false</ScaleCrop>
  <Company>bb</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Multilayer</cp:lastModifiedBy>
  <cp:revision>11</cp:revision>
  <dcterms:created xsi:type="dcterms:W3CDTF">2017-03-15T03:29:00Z</dcterms:created>
  <dcterms:modified xsi:type="dcterms:W3CDTF">2017-04-11T09:35:00Z</dcterms:modified>
</cp:coreProperties>
</file>