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89" w:rsidRDefault="00972E89" w:rsidP="00D36DC4">
      <w:pPr>
        <w:jc w:val="center"/>
        <w:rPr>
          <w:rFonts w:ascii="宋体" w:hAnsi="宋体" w:hint="eastAsia"/>
          <w:sz w:val="32"/>
          <w:szCs w:val="32"/>
        </w:rPr>
      </w:pPr>
    </w:p>
    <w:p w:rsidR="00972E89" w:rsidRDefault="00972E89" w:rsidP="00D36DC4">
      <w:pPr>
        <w:jc w:val="center"/>
        <w:rPr>
          <w:rFonts w:ascii="宋体" w:hAnsi="宋体" w:hint="eastAsia"/>
          <w:sz w:val="32"/>
          <w:szCs w:val="32"/>
        </w:rPr>
      </w:pPr>
    </w:p>
    <w:p w:rsidR="00972E89" w:rsidRDefault="00972E89" w:rsidP="00D36DC4">
      <w:pPr>
        <w:jc w:val="center"/>
        <w:rPr>
          <w:rFonts w:ascii="宋体" w:hAnsi="宋体" w:hint="eastAsia"/>
          <w:sz w:val="32"/>
          <w:szCs w:val="32"/>
        </w:rPr>
      </w:pPr>
    </w:p>
    <w:p w:rsidR="00972E89" w:rsidRDefault="00972E89" w:rsidP="00D36DC4">
      <w:pPr>
        <w:jc w:val="center"/>
        <w:rPr>
          <w:rFonts w:ascii="宋体" w:hAnsi="宋体" w:hint="eastAsia"/>
          <w:sz w:val="32"/>
          <w:szCs w:val="32"/>
        </w:rPr>
      </w:pPr>
    </w:p>
    <w:p w:rsidR="00972E89" w:rsidRDefault="00972E89" w:rsidP="00D36DC4">
      <w:pPr>
        <w:jc w:val="center"/>
        <w:rPr>
          <w:rFonts w:ascii="宋体" w:hAnsi="宋体" w:hint="eastAsia"/>
          <w:sz w:val="32"/>
          <w:szCs w:val="32"/>
        </w:rPr>
      </w:pPr>
    </w:p>
    <w:p w:rsidR="00972E89" w:rsidRDefault="00972E89" w:rsidP="00D36DC4">
      <w:pPr>
        <w:jc w:val="center"/>
        <w:rPr>
          <w:rFonts w:ascii="宋体" w:hAnsi="宋体" w:hint="eastAsia"/>
          <w:sz w:val="32"/>
          <w:szCs w:val="32"/>
        </w:rPr>
      </w:pPr>
    </w:p>
    <w:p w:rsidR="00972E89" w:rsidRDefault="00972E89" w:rsidP="00D36DC4">
      <w:pPr>
        <w:jc w:val="center"/>
        <w:rPr>
          <w:rFonts w:ascii="宋体" w:hAnsi="宋体" w:hint="eastAsia"/>
          <w:sz w:val="32"/>
          <w:szCs w:val="32"/>
        </w:rPr>
      </w:pPr>
    </w:p>
    <w:p w:rsidR="00D36DC4" w:rsidRPr="00D36DC4" w:rsidRDefault="00D36DC4" w:rsidP="00D36DC4">
      <w:pPr>
        <w:jc w:val="center"/>
        <w:rPr>
          <w:rFonts w:ascii="宋体" w:hAnsi="宋体"/>
          <w:sz w:val="32"/>
          <w:szCs w:val="32"/>
        </w:rPr>
      </w:pPr>
      <w:r w:rsidRPr="00D36DC4">
        <w:rPr>
          <w:rFonts w:ascii="宋体" w:hAnsi="宋体" w:hint="eastAsia"/>
          <w:sz w:val="32"/>
          <w:szCs w:val="32"/>
        </w:rPr>
        <w:t>校字〔2017〕</w:t>
      </w:r>
      <w:r>
        <w:rPr>
          <w:rFonts w:ascii="宋体" w:hAnsi="宋体" w:hint="eastAsia"/>
          <w:sz w:val="32"/>
          <w:szCs w:val="32"/>
        </w:rPr>
        <w:t>51</w:t>
      </w:r>
      <w:r w:rsidRPr="00D36DC4">
        <w:rPr>
          <w:rFonts w:ascii="宋体" w:hAnsi="宋体" w:hint="eastAsia"/>
          <w:sz w:val="32"/>
          <w:szCs w:val="32"/>
        </w:rPr>
        <w:t xml:space="preserve">号 </w:t>
      </w:r>
    </w:p>
    <w:p w:rsidR="00D36DC4" w:rsidRDefault="00D36DC4" w:rsidP="00D36DC4">
      <w:pPr>
        <w:jc w:val="center"/>
        <w:rPr>
          <w:rFonts w:ascii="华文中宋" w:eastAsia="华文中宋" w:hAnsi="华文中宋"/>
          <w:sz w:val="28"/>
        </w:rPr>
      </w:pPr>
      <w:r>
        <w:rPr>
          <w:rFonts w:ascii="仿宋_GB2312" w:eastAsia="仿宋_GB2312" w:hint="eastAsia"/>
        </w:rPr>
        <w:t xml:space="preserve">                     </w:t>
      </w:r>
    </w:p>
    <w:p w:rsidR="00D36DC4" w:rsidRPr="00D36DC4" w:rsidRDefault="00D36DC4" w:rsidP="00D36DC4">
      <w:pPr>
        <w:autoSpaceDE w:val="0"/>
        <w:autoSpaceDN w:val="0"/>
        <w:adjustRightInd w:val="0"/>
        <w:spacing w:line="360" w:lineRule="auto"/>
        <w:jc w:val="center"/>
        <w:rPr>
          <w:rFonts w:ascii="华文中宋" w:eastAsia="华文中宋" w:hAnsi="华文中宋" w:cs="Arial"/>
          <w:b/>
          <w:color w:val="000000"/>
          <w:spacing w:val="-20"/>
          <w:kern w:val="0"/>
          <w:sz w:val="36"/>
          <w:szCs w:val="36"/>
        </w:rPr>
      </w:pPr>
      <w:r w:rsidRPr="00D36DC4">
        <w:rPr>
          <w:rFonts w:ascii="华文中宋" w:eastAsia="华文中宋" w:hAnsi="华文中宋"/>
          <w:b/>
          <w:color w:val="000000"/>
          <w:spacing w:val="-20"/>
          <w:kern w:val="0"/>
          <w:sz w:val="36"/>
          <w:szCs w:val="36"/>
        </w:rPr>
        <w:t>关于印发《</w:t>
      </w:r>
      <w:r w:rsidRPr="00D36DC4">
        <w:rPr>
          <w:rFonts w:ascii="华文中宋" w:eastAsia="华文中宋" w:hAnsi="华文中宋" w:cs="宋体" w:hint="eastAsia"/>
          <w:b/>
          <w:bCs/>
          <w:spacing w:val="-20"/>
          <w:kern w:val="0"/>
          <w:sz w:val="36"/>
          <w:szCs w:val="36"/>
          <w:lang w:val="zh-CN"/>
        </w:rPr>
        <w:t>河北北方学院学杂费收缴管理办法</w:t>
      </w:r>
      <w:r w:rsidRPr="00D36DC4">
        <w:rPr>
          <w:rFonts w:ascii="华文中宋" w:eastAsia="华文中宋" w:hAnsi="华文中宋"/>
          <w:b/>
          <w:color w:val="000000"/>
          <w:spacing w:val="-20"/>
          <w:kern w:val="0"/>
          <w:sz w:val="36"/>
          <w:szCs w:val="36"/>
        </w:rPr>
        <w:t>》的通知</w:t>
      </w:r>
    </w:p>
    <w:p w:rsidR="00D36DC4" w:rsidRPr="009F2F03" w:rsidRDefault="00D36DC4" w:rsidP="00D36DC4">
      <w:pPr>
        <w:spacing w:line="500" w:lineRule="exact"/>
        <w:jc w:val="center"/>
        <w:rPr>
          <w:rFonts w:ascii="华文中宋" w:eastAsia="华文中宋" w:hAnsi="华文中宋"/>
          <w:b/>
          <w:bCs/>
          <w:w w:val="97"/>
          <w:sz w:val="36"/>
          <w:szCs w:val="32"/>
        </w:rPr>
      </w:pPr>
    </w:p>
    <w:p w:rsidR="00D36DC4" w:rsidRDefault="00D36DC4" w:rsidP="00D36DC4">
      <w:pPr>
        <w:widowControl/>
        <w:spacing w:line="660" w:lineRule="atLeast"/>
        <w:jc w:val="left"/>
        <w:rPr>
          <w:rFonts w:ascii="仿宋" w:eastAsia="仿宋" w:hAnsi="仿宋" w:cs="Arial"/>
          <w:color w:val="000000"/>
          <w:kern w:val="0"/>
          <w:sz w:val="32"/>
          <w:szCs w:val="32"/>
        </w:rPr>
      </w:pPr>
      <w:r w:rsidRPr="00D36DC4">
        <w:rPr>
          <w:rFonts w:ascii="仿宋" w:eastAsia="仿宋" w:hAnsi="仿宋" w:cs="Arial" w:hint="eastAsia"/>
          <w:color w:val="000000"/>
          <w:kern w:val="0"/>
          <w:sz w:val="32"/>
          <w:szCs w:val="32"/>
        </w:rPr>
        <w:t>各单位、各部门：</w:t>
      </w:r>
    </w:p>
    <w:p w:rsidR="00D36DC4" w:rsidRPr="00D36DC4" w:rsidRDefault="00D36DC4" w:rsidP="00D36DC4">
      <w:pPr>
        <w:widowControl/>
        <w:spacing w:line="660" w:lineRule="atLeast"/>
        <w:jc w:val="left"/>
        <w:rPr>
          <w:rFonts w:ascii="仿宋" w:eastAsia="仿宋" w:hAnsi="仿宋" w:cs="Arial"/>
          <w:color w:val="000000"/>
          <w:kern w:val="0"/>
          <w:sz w:val="32"/>
          <w:szCs w:val="32"/>
        </w:rPr>
      </w:pPr>
    </w:p>
    <w:p w:rsidR="00D36DC4" w:rsidRPr="00D36DC4" w:rsidRDefault="00D36DC4" w:rsidP="00D36DC4">
      <w:pPr>
        <w:widowControl/>
        <w:spacing w:line="660" w:lineRule="atLeast"/>
        <w:ind w:firstLine="469"/>
        <w:jc w:val="left"/>
        <w:rPr>
          <w:rFonts w:ascii="仿宋" w:eastAsia="仿宋" w:hAnsi="仿宋" w:cs="Arial"/>
          <w:color w:val="000000"/>
          <w:kern w:val="0"/>
          <w:sz w:val="32"/>
          <w:szCs w:val="32"/>
        </w:rPr>
      </w:pPr>
      <w:r w:rsidRPr="00D36DC4">
        <w:rPr>
          <w:rFonts w:ascii="仿宋" w:eastAsia="仿宋" w:hAnsi="仿宋" w:cs="Arial" w:hint="eastAsia"/>
          <w:color w:val="000000"/>
          <w:kern w:val="0"/>
          <w:sz w:val="32"/>
          <w:szCs w:val="32"/>
        </w:rPr>
        <w:t>《河北北方学院</w:t>
      </w:r>
      <w:r>
        <w:rPr>
          <w:rFonts w:ascii="仿宋" w:eastAsia="仿宋" w:hAnsi="仿宋" w:cs="Arial" w:hint="eastAsia"/>
          <w:color w:val="000000"/>
          <w:kern w:val="0"/>
          <w:sz w:val="32"/>
          <w:szCs w:val="32"/>
        </w:rPr>
        <w:t>学杂费收缴</w:t>
      </w:r>
      <w:r w:rsidRPr="00D36DC4">
        <w:rPr>
          <w:rFonts w:ascii="仿宋" w:eastAsia="仿宋" w:hAnsi="仿宋" w:cs="Arial" w:hint="eastAsia"/>
          <w:color w:val="000000"/>
          <w:kern w:val="0"/>
          <w:sz w:val="32"/>
          <w:szCs w:val="32"/>
        </w:rPr>
        <w:t>管理办法》已经2017年3月</w:t>
      </w:r>
      <w:r>
        <w:rPr>
          <w:rFonts w:ascii="仿宋" w:eastAsia="仿宋" w:hAnsi="仿宋" w:cs="Arial" w:hint="eastAsia"/>
          <w:color w:val="000000"/>
          <w:kern w:val="0"/>
          <w:sz w:val="32"/>
          <w:szCs w:val="32"/>
        </w:rPr>
        <w:t>30</w:t>
      </w:r>
      <w:r w:rsidRPr="00D36DC4">
        <w:rPr>
          <w:rFonts w:ascii="仿宋" w:eastAsia="仿宋" w:hAnsi="仿宋" w:cs="Arial" w:hint="eastAsia"/>
          <w:color w:val="000000"/>
          <w:kern w:val="0"/>
          <w:sz w:val="32"/>
          <w:szCs w:val="32"/>
        </w:rPr>
        <w:t>日校长办公会议研究通过，现予印发，请认真贯彻执行。</w:t>
      </w:r>
    </w:p>
    <w:p w:rsidR="00D36DC4" w:rsidRPr="00D36DC4" w:rsidRDefault="00D36DC4" w:rsidP="00D36DC4">
      <w:pPr>
        <w:widowControl/>
        <w:spacing w:line="660" w:lineRule="atLeast"/>
        <w:ind w:firstLine="469"/>
        <w:jc w:val="left"/>
        <w:rPr>
          <w:rFonts w:ascii="仿宋" w:eastAsia="仿宋" w:hAnsi="仿宋" w:cs="Arial"/>
          <w:color w:val="000000"/>
          <w:kern w:val="0"/>
          <w:sz w:val="32"/>
          <w:szCs w:val="32"/>
        </w:rPr>
      </w:pPr>
      <w:r w:rsidRPr="00D36DC4">
        <w:rPr>
          <w:rFonts w:ascii="宋体" w:eastAsia="仿宋" w:hAnsi="宋体" w:cs="Arial" w:hint="eastAsia"/>
          <w:color w:val="000000"/>
          <w:kern w:val="0"/>
          <w:sz w:val="32"/>
          <w:szCs w:val="32"/>
        </w:rPr>
        <w:t> </w:t>
      </w:r>
      <w:r w:rsidRPr="00D36DC4">
        <w:rPr>
          <w:rFonts w:ascii="仿宋" w:eastAsia="仿宋" w:hAnsi="仿宋" w:cs="Arial" w:hint="eastAsia"/>
          <w:color w:val="000000"/>
          <w:kern w:val="0"/>
          <w:sz w:val="32"/>
          <w:szCs w:val="32"/>
        </w:rPr>
        <w:t xml:space="preserve"> </w:t>
      </w:r>
    </w:p>
    <w:p w:rsidR="00D36DC4" w:rsidRPr="00D36DC4" w:rsidRDefault="00D36DC4" w:rsidP="00D36DC4">
      <w:pPr>
        <w:widowControl/>
        <w:spacing w:line="660" w:lineRule="atLeast"/>
        <w:ind w:firstLine="469"/>
        <w:jc w:val="left"/>
        <w:rPr>
          <w:rFonts w:ascii="仿宋" w:eastAsia="仿宋" w:hAnsi="仿宋" w:cs="Arial"/>
          <w:color w:val="000000"/>
          <w:kern w:val="0"/>
          <w:sz w:val="32"/>
          <w:szCs w:val="32"/>
        </w:rPr>
      </w:pPr>
    </w:p>
    <w:p w:rsidR="00D36DC4" w:rsidRPr="00D36DC4" w:rsidRDefault="00D36DC4" w:rsidP="00D36DC4">
      <w:pPr>
        <w:widowControl/>
        <w:spacing w:line="660" w:lineRule="atLeast"/>
        <w:ind w:firstLine="469"/>
        <w:jc w:val="left"/>
        <w:rPr>
          <w:rFonts w:ascii="仿宋" w:eastAsia="仿宋" w:hAnsi="仿宋" w:cs="Arial"/>
          <w:color w:val="000000"/>
          <w:kern w:val="0"/>
          <w:sz w:val="32"/>
          <w:szCs w:val="32"/>
        </w:rPr>
      </w:pPr>
      <w:r w:rsidRPr="00D36DC4">
        <w:rPr>
          <w:rFonts w:ascii="宋体" w:eastAsia="仿宋" w:hAnsi="宋体" w:cs="Arial" w:hint="eastAsia"/>
          <w:color w:val="000000"/>
          <w:kern w:val="0"/>
          <w:sz w:val="32"/>
          <w:szCs w:val="32"/>
        </w:rPr>
        <w:t> </w:t>
      </w:r>
      <w:r w:rsidRPr="00D36DC4">
        <w:rPr>
          <w:rFonts w:ascii="仿宋" w:eastAsia="仿宋" w:hAnsi="仿宋" w:cs="Arial" w:hint="eastAsia"/>
          <w:color w:val="000000"/>
          <w:kern w:val="0"/>
          <w:sz w:val="32"/>
          <w:szCs w:val="32"/>
        </w:rPr>
        <w:t xml:space="preserve">                               河北北方学院</w:t>
      </w:r>
      <w:r w:rsidRPr="00D36DC4">
        <w:rPr>
          <w:rFonts w:ascii="宋体" w:eastAsia="仿宋" w:hAnsi="宋体" w:cs="Arial" w:hint="eastAsia"/>
          <w:color w:val="000000"/>
          <w:kern w:val="0"/>
          <w:sz w:val="32"/>
          <w:szCs w:val="32"/>
        </w:rPr>
        <w:t> </w:t>
      </w:r>
    </w:p>
    <w:p w:rsidR="00D36DC4" w:rsidRPr="00D36DC4" w:rsidRDefault="00D36DC4" w:rsidP="00D36DC4">
      <w:pPr>
        <w:widowControl/>
        <w:spacing w:line="420" w:lineRule="atLeast"/>
        <w:ind w:firstLineChars="1550" w:firstLine="4960"/>
        <w:jc w:val="left"/>
        <w:rPr>
          <w:rFonts w:ascii="仿宋" w:eastAsia="仿宋" w:hAnsi="仿宋" w:cs="Arial"/>
          <w:color w:val="000000"/>
          <w:kern w:val="0"/>
          <w:sz w:val="32"/>
          <w:szCs w:val="32"/>
        </w:rPr>
      </w:pPr>
      <w:r w:rsidRPr="00D36DC4">
        <w:rPr>
          <w:rFonts w:ascii="仿宋" w:eastAsia="仿宋" w:hAnsi="仿宋" w:cs="Arial" w:hint="eastAsia"/>
          <w:color w:val="000000"/>
          <w:kern w:val="0"/>
          <w:sz w:val="32"/>
          <w:szCs w:val="32"/>
        </w:rPr>
        <w:t>二〇</w:t>
      </w:r>
      <w:r>
        <w:rPr>
          <w:rFonts w:ascii="仿宋" w:eastAsia="仿宋" w:hAnsi="仿宋" w:cs="Arial" w:hint="eastAsia"/>
          <w:color w:val="000000"/>
          <w:kern w:val="0"/>
          <w:sz w:val="32"/>
          <w:szCs w:val="32"/>
        </w:rPr>
        <w:t>一七年四月十</w:t>
      </w:r>
      <w:r w:rsidRPr="00D36DC4">
        <w:rPr>
          <w:rFonts w:ascii="仿宋" w:eastAsia="仿宋" w:hAnsi="仿宋" w:cs="Arial" w:hint="eastAsia"/>
          <w:color w:val="000000"/>
          <w:kern w:val="0"/>
          <w:sz w:val="32"/>
          <w:szCs w:val="32"/>
        </w:rPr>
        <w:t>日</w:t>
      </w:r>
    </w:p>
    <w:p w:rsidR="00D36DC4" w:rsidRDefault="00D36DC4" w:rsidP="00D36DC4">
      <w:pPr>
        <w:widowControl/>
        <w:spacing w:line="420" w:lineRule="atLeast"/>
        <w:ind w:firstLineChars="1450" w:firstLine="3045"/>
        <w:jc w:val="left"/>
        <w:rPr>
          <w:rFonts w:ascii="仿宋_GB2312" w:eastAsia="仿宋_GB2312" w:hAnsi="Arial" w:cs="Arial"/>
          <w:color w:val="000000"/>
          <w:kern w:val="0"/>
          <w:szCs w:val="32"/>
        </w:rPr>
      </w:pPr>
    </w:p>
    <w:p w:rsidR="00D36DC4" w:rsidRDefault="00D36DC4" w:rsidP="00D36DC4">
      <w:pPr>
        <w:widowControl/>
        <w:spacing w:line="420" w:lineRule="atLeast"/>
        <w:ind w:firstLineChars="1450" w:firstLine="3045"/>
        <w:jc w:val="left"/>
        <w:rPr>
          <w:rFonts w:ascii="仿宋_GB2312" w:eastAsia="仿宋_GB2312" w:hAnsi="Arial" w:cs="Arial"/>
          <w:color w:val="000000"/>
          <w:kern w:val="0"/>
          <w:szCs w:val="32"/>
        </w:rPr>
      </w:pPr>
    </w:p>
    <w:p w:rsidR="00D36DC4" w:rsidRDefault="00D36DC4" w:rsidP="00D36DC4">
      <w:pPr>
        <w:widowControl/>
        <w:spacing w:line="420" w:lineRule="atLeast"/>
        <w:ind w:firstLineChars="1450" w:firstLine="3045"/>
        <w:jc w:val="left"/>
        <w:rPr>
          <w:rFonts w:ascii="仿宋_GB2312" w:eastAsia="仿宋_GB2312" w:hAnsi="Arial" w:cs="Arial"/>
          <w:color w:val="000000"/>
          <w:kern w:val="0"/>
          <w:szCs w:val="32"/>
        </w:rPr>
      </w:pPr>
    </w:p>
    <w:p w:rsidR="00D36DC4" w:rsidRDefault="00D36DC4" w:rsidP="00D36DC4">
      <w:pPr>
        <w:widowControl/>
        <w:spacing w:line="420" w:lineRule="atLeast"/>
        <w:ind w:firstLineChars="1450" w:firstLine="3045"/>
        <w:jc w:val="left"/>
        <w:rPr>
          <w:rFonts w:ascii="仿宋_GB2312" w:eastAsia="仿宋_GB2312" w:hAnsi="Arial" w:cs="Arial"/>
          <w:color w:val="000000"/>
          <w:kern w:val="0"/>
          <w:szCs w:val="32"/>
        </w:rPr>
      </w:pPr>
    </w:p>
    <w:p w:rsidR="00BB7BC6" w:rsidRPr="00D36DC4" w:rsidRDefault="00BB7BC6" w:rsidP="00840386">
      <w:pPr>
        <w:autoSpaceDE w:val="0"/>
        <w:autoSpaceDN w:val="0"/>
        <w:adjustRightInd w:val="0"/>
        <w:spacing w:line="360" w:lineRule="auto"/>
        <w:jc w:val="center"/>
        <w:rPr>
          <w:rFonts w:ascii="华文中宋" w:eastAsia="华文中宋" w:hAnsi="华文中宋" w:cs="宋体"/>
          <w:b/>
          <w:bCs/>
          <w:kern w:val="0"/>
          <w:sz w:val="36"/>
          <w:szCs w:val="36"/>
          <w:lang w:val="zh-CN"/>
        </w:rPr>
      </w:pPr>
      <w:r w:rsidRPr="00D36DC4">
        <w:rPr>
          <w:rFonts w:ascii="华文中宋" w:eastAsia="华文中宋" w:hAnsi="华文中宋" w:cs="宋体" w:hint="eastAsia"/>
          <w:b/>
          <w:bCs/>
          <w:kern w:val="0"/>
          <w:sz w:val="36"/>
          <w:szCs w:val="36"/>
          <w:lang w:val="zh-CN"/>
        </w:rPr>
        <w:lastRenderedPageBreak/>
        <w:t>河北北方学院学杂费收缴管理办法</w:t>
      </w:r>
    </w:p>
    <w:p w:rsidR="00BB7BC6" w:rsidRPr="00D36DC4" w:rsidRDefault="00BB7BC6" w:rsidP="00D36DC4">
      <w:pPr>
        <w:autoSpaceDE w:val="0"/>
        <w:autoSpaceDN w:val="0"/>
        <w:adjustRightInd w:val="0"/>
        <w:spacing w:line="500" w:lineRule="exact"/>
        <w:jc w:val="center"/>
        <w:rPr>
          <w:rFonts w:ascii="仿宋" w:eastAsia="仿宋" w:hAnsi="仿宋"/>
          <w:b/>
          <w:bCs/>
          <w:kern w:val="0"/>
          <w:sz w:val="32"/>
          <w:szCs w:val="32"/>
        </w:rPr>
      </w:pPr>
      <w:r w:rsidRPr="00D36DC4">
        <w:rPr>
          <w:rFonts w:ascii="仿宋" w:eastAsia="仿宋" w:hAnsi="仿宋" w:cs="宋体" w:hint="eastAsia"/>
          <w:b/>
          <w:bCs/>
          <w:kern w:val="0"/>
          <w:sz w:val="32"/>
          <w:szCs w:val="32"/>
          <w:lang w:val="zh-CN"/>
        </w:rPr>
        <w:t>第一章</w:t>
      </w:r>
      <w:r w:rsidRPr="00D36DC4">
        <w:rPr>
          <w:rFonts w:ascii="仿宋" w:eastAsia="仿宋" w:hAnsi="仿宋" w:cs="??_GB2312" w:hint="eastAsia"/>
          <w:b/>
          <w:bCs/>
          <w:kern w:val="0"/>
          <w:sz w:val="32"/>
          <w:szCs w:val="32"/>
        </w:rPr>
        <w:t xml:space="preserve">  </w:t>
      </w:r>
      <w:r w:rsidRPr="00D36DC4">
        <w:rPr>
          <w:rFonts w:ascii="仿宋" w:eastAsia="仿宋" w:hAnsi="仿宋" w:cs="宋体" w:hint="eastAsia"/>
          <w:b/>
          <w:bCs/>
          <w:kern w:val="0"/>
          <w:sz w:val="32"/>
          <w:szCs w:val="32"/>
          <w:lang w:val="zh-CN"/>
        </w:rPr>
        <w:t>总</w:t>
      </w:r>
      <w:r w:rsidRPr="00D36DC4">
        <w:rPr>
          <w:rFonts w:ascii="仿宋" w:eastAsia="仿宋" w:hAnsi="仿宋" w:cs="??_GB2312" w:hint="eastAsia"/>
          <w:b/>
          <w:bCs/>
          <w:kern w:val="0"/>
          <w:sz w:val="32"/>
          <w:szCs w:val="32"/>
        </w:rPr>
        <w:t xml:space="preserve">   </w:t>
      </w:r>
      <w:r w:rsidRPr="00D36DC4">
        <w:rPr>
          <w:rFonts w:ascii="仿宋" w:eastAsia="仿宋" w:hAnsi="仿宋" w:cs="宋体" w:hint="eastAsia"/>
          <w:b/>
          <w:bCs/>
          <w:kern w:val="0"/>
          <w:sz w:val="32"/>
          <w:szCs w:val="32"/>
          <w:lang w:val="zh-CN"/>
        </w:rPr>
        <w:t>则</w:t>
      </w:r>
    </w:p>
    <w:p w:rsidR="00BB7BC6" w:rsidRPr="00D36DC4" w:rsidRDefault="00BB7BC6" w:rsidP="00D36DC4">
      <w:pPr>
        <w:autoSpaceDE w:val="0"/>
        <w:autoSpaceDN w:val="0"/>
        <w:adjustRightInd w:val="0"/>
        <w:spacing w:line="500" w:lineRule="exact"/>
        <w:ind w:firstLineChars="200" w:firstLine="643"/>
        <w:rPr>
          <w:rFonts w:ascii="仿宋" w:eastAsia="仿宋" w:hAnsi="仿宋"/>
          <w:kern w:val="0"/>
          <w:sz w:val="32"/>
          <w:szCs w:val="32"/>
        </w:rPr>
      </w:pPr>
      <w:r w:rsidRPr="00D36DC4">
        <w:rPr>
          <w:rFonts w:ascii="仿宋" w:eastAsia="仿宋" w:hAnsi="仿宋" w:cs="宋体" w:hint="eastAsia"/>
          <w:b/>
          <w:kern w:val="0"/>
          <w:sz w:val="32"/>
          <w:szCs w:val="32"/>
          <w:lang w:val="zh-CN"/>
        </w:rPr>
        <w:t>第一条</w:t>
      </w:r>
      <w:r w:rsidRPr="00D36DC4">
        <w:rPr>
          <w:rFonts w:ascii="仿宋" w:eastAsia="仿宋" w:hAnsi="仿宋" w:cs="??_GB2312" w:hint="eastAsia"/>
          <w:kern w:val="0"/>
          <w:sz w:val="32"/>
          <w:szCs w:val="32"/>
        </w:rPr>
        <w:t xml:space="preserve"> </w:t>
      </w:r>
      <w:r w:rsidRPr="00D36DC4">
        <w:rPr>
          <w:rFonts w:ascii="仿宋" w:eastAsia="仿宋" w:hAnsi="仿宋" w:cs="宋体" w:hint="eastAsia"/>
          <w:kern w:val="0"/>
          <w:sz w:val="32"/>
          <w:szCs w:val="32"/>
          <w:lang w:val="zh-CN"/>
        </w:rPr>
        <w:t>为进一步加强我校学杂费收费管理工作，规范学校的收费行为，保障学校和受教育者的合法权益，根据《中华人民共和国高等教育法》、《高等学校收费管理暂行办法》及国家和省有关学生学杂费收缴的相关规定，</w:t>
      </w:r>
      <w:r w:rsidRPr="00D36DC4">
        <w:rPr>
          <w:rFonts w:ascii="仿宋" w:eastAsia="仿宋" w:hAnsi="仿宋" w:cs="宋体" w:hint="eastAsia"/>
          <w:color w:val="000000"/>
          <w:kern w:val="0"/>
          <w:sz w:val="32"/>
          <w:szCs w:val="32"/>
          <w:lang w:val="zh-CN"/>
        </w:rPr>
        <w:t>结合学校实际情况，制定本办法</w:t>
      </w:r>
      <w:r w:rsidRPr="00D36DC4">
        <w:rPr>
          <w:rFonts w:ascii="仿宋" w:eastAsia="仿宋" w:hAnsi="仿宋" w:cs="宋体" w:hint="eastAsia"/>
          <w:kern w:val="0"/>
          <w:sz w:val="32"/>
          <w:szCs w:val="32"/>
          <w:lang w:val="zh-CN"/>
        </w:rPr>
        <w:t>。</w:t>
      </w:r>
    </w:p>
    <w:p w:rsidR="00BB7BC6" w:rsidRPr="00D36DC4" w:rsidRDefault="00BB7BC6" w:rsidP="00D36DC4">
      <w:pPr>
        <w:autoSpaceDE w:val="0"/>
        <w:autoSpaceDN w:val="0"/>
        <w:adjustRightInd w:val="0"/>
        <w:spacing w:line="500" w:lineRule="exact"/>
        <w:ind w:firstLineChars="200" w:firstLine="643"/>
        <w:rPr>
          <w:rFonts w:ascii="仿宋" w:eastAsia="仿宋" w:hAnsi="仿宋"/>
          <w:kern w:val="0"/>
          <w:sz w:val="32"/>
          <w:szCs w:val="32"/>
        </w:rPr>
      </w:pPr>
      <w:r w:rsidRPr="00D36DC4">
        <w:rPr>
          <w:rFonts w:ascii="仿宋" w:eastAsia="仿宋" w:hAnsi="仿宋" w:cs="宋体" w:hint="eastAsia"/>
          <w:b/>
          <w:kern w:val="0"/>
          <w:sz w:val="32"/>
          <w:szCs w:val="32"/>
          <w:lang w:val="zh-CN"/>
        </w:rPr>
        <w:t>第二条</w:t>
      </w:r>
      <w:r w:rsidRPr="00D36DC4">
        <w:rPr>
          <w:rFonts w:ascii="仿宋" w:eastAsia="仿宋" w:hAnsi="仿宋" w:cs="??_GB2312" w:hint="eastAsia"/>
          <w:bCs/>
          <w:kern w:val="0"/>
          <w:sz w:val="32"/>
          <w:szCs w:val="32"/>
        </w:rPr>
        <w:t xml:space="preserve"> </w:t>
      </w:r>
      <w:r w:rsidRPr="00D36DC4">
        <w:rPr>
          <w:rFonts w:ascii="仿宋" w:eastAsia="仿宋" w:hAnsi="仿宋" w:cs="宋体" w:hint="eastAsia"/>
          <w:kern w:val="0"/>
          <w:sz w:val="32"/>
          <w:szCs w:val="32"/>
          <w:lang w:val="zh-CN"/>
        </w:rPr>
        <w:t>本办法适用于我校在校的各类学生。</w:t>
      </w:r>
    </w:p>
    <w:p w:rsidR="00BB7BC6" w:rsidRPr="00D36DC4" w:rsidRDefault="00BB7BC6" w:rsidP="00D36DC4">
      <w:pPr>
        <w:autoSpaceDE w:val="0"/>
        <w:autoSpaceDN w:val="0"/>
        <w:adjustRightInd w:val="0"/>
        <w:spacing w:line="500" w:lineRule="exact"/>
        <w:ind w:firstLineChars="200" w:firstLine="643"/>
        <w:rPr>
          <w:rFonts w:ascii="仿宋" w:eastAsia="仿宋" w:hAnsi="仿宋"/>
          <w:kern w:val="0"/>
          <w:sz w:val="32"/>
          <w:szCs w:val="32"/>
        </w:rPr>
      </w:pPr>
      <w:r w:rsidRPr="00D36DC4">
        <w:rPr>
          <w:rFonts w:ascii="仿宋" w:eastAsia="仿宋" w:hAnsi="仿宋" w:cs="宋体" w:hint="eastAsia"/>
          <w:b/>
          <w:kern w:val="0"/>
          <w:sz w:val="32"/>
          <w:szCs w:val="32"/>
          <w:lang w:val="zh-CN"/>
        </w:rPr>
        <w:t>第三条</w:t>
      </w:r>
      <w:r w:rsidRPr="00D36DC4">
        <w:rPr>
          <w:rFonts w:ascii="仿宋" w:eastAsia="仿宋" w:hAnsi="仿宋" w:cs="??_GB2312" w:hint="eastAsia"/>
          <w:bCs/>
          <w:kern w:val="0"/>
          <w:sz w:val="32"/>
          <w:szCs w:val="32"/>
        </w:rPr>
        <w:t xml:space="preserve"> </w:t>
      </w:r>
      <w:r w:rsidRPr="00D36DC4">
        <w:rPr>
          <w:rFonts w:ascii="仿宋" w:eastAsia="仿宋" w:hAnsi="仿宋" w:cs="宋体" w:hint="eastAsia"/>
          <w:kern w:val="0"/>
          <w:sz w:val="32"/>
          <w:szCs w:val="32"/>
          <w:lang w:val="zh-CN"/>
        </w:rPr>
        <w:t>本办法所称“学杂费”，是指学费、住宿费等。</w:t>
      </w:r>
    </w:p>
    <w:p w:rsidR="00BB7BC6" w:rsidRPr="00D36DC4" w:rsidRDefault="00BB7BC6" w:rsidP="00D36DC4">
      <w:pPr>
        <w:autoSpaceDE w:val="0"/>
        <w:autoSpaceDN w:val="0"/>
        <w:adjustRightInd w:val="0"/>
        <w:spacing w:line="500" w:lineRule="exact"/>
        <w:jc w:val="center"/>
        <w:rPr>
          <w:rFonts w:ascii="仿宋" w:eastAsia="仿宋" w:hAnsi="仿宋"/>
          <w:b/>
          <w:bCs/>
          <w:color w:val="000000"/>
          <w:kern w:val="0"/>
          <w:sz w:val="32"/>
          <w:szCs w:val="32"/>
        </w:rPr>
      </w:pPr>
      <w:r w:rsidRPr="00D36DC4">
        <w:rPr>
          <w:rFonts w:ascii="仿宋" w:eastAsia="仿宋" w:hAnsi="仿宋" w:cs="宋体" w:hint="eastAsia"/>
          <w:b/>
          <w:bCs/>
          <w:color w:val="000000"/>
          <w:kern w:val="0"/>
          <w:sz w:val="32"/>
          <w:szCs w:val="32"/>
          <w:lang w:val="zh-CN"/>
        </w:rPr>
        <w:t>第二章</w:t>
      </w:r>
      <w:r w:rsidRPr="00D36DC4">
        <w:rPr>
          <w:rFonts w:ascii="仿宋" w:eastAsia="仿宋" w:hAnsi="仿宋" w:cs="??_GB2312" w:hint="eastAsia"/>
          <w:b/>
          <w:bCs/>
          <w:color w:val="000000"/>
          <w:kern w:val="0"/>
          <w:sz w:val="32"/>
          <w:szCs w:val="32"/>
        </w:rPr>
        <w:t xml:space="preserve"> </w:t>
      </w:r>
      <w:r w:rsidRPr="00D36DC4">
        <w:rPr>
          <w:rFonts w:ascii="仿宋" w:eastAsia="仿宋" w:hAnsi="仿宋" w:cs="宋体" w:hint="eastAsia"/>
          <w:b/>
          <w:bCs/>
          <w:color w:val="000000"/>
          <w:kern w:val="0"/>
          <w:sz w:val="32"/>
          <w:szCs w:val="32"/>
          <w:lang w:val="zh-CN"/>
        </w:rPr>
        <w:t>收费管理</w:t>
      </w:r>
    </w:p>
    <w:p w:rsidR="00BB7BC6" w:rsidRPr="00D36DC4" w:rsidRDefault="00BB7BC6" w:rsidP="00D36DC4">
      <w:pPr>
        <w:autoSpaceDE w:val="0"/>
        <w:autoSpaceDN w:val="0"/>
        <w:adjustRightInd w:val="0"/>
        <w:spacing w:line="500" w:lineRule="exact"/>
        <w:ind w:firstLineChars="200" w:firstLine="643"/>
        <w:rPr>
          <w:rFonts w:ascii="仿宋" w:eastAsia="仿宋" w:hAnsi="仿宋" w:cs="宋体"/>
          <w:color w:val="000000"/>
          <w:kern w:val="0"/>
          <w:sz w:val="32"/>
          <w:szCs w:val="32"/>
          <w:lang w:val="zh-CN"/>
        </w:rPr>
      </w:pPr>
      <w:r w:rsidRPr="00D36DC4">
        <w:rPr>
          <w:rFonts w:ascii="仿宋" w:eastAsia="仿宋" w:hAnsi="仿宋" w:cs="宋体" w:hint="eastAsia"/>
          <w:b/>
          <w:color w:val="000000"/>
          <w:kern w:val="0"/>
          <w:sz w:val="32"/>
          <w:szCs w:val="32"/>
          <w:lang w:val="zh-CN"/>
        </w:rPr>
        <w:t>第四条</w:t>
      </w:r>
      <w:r w:rsidRPr="00D36DC4">
        <w:rPr>
          <w:rFonts w:ascii="仿宋" w:eastAsia="仿宋" w:hAnsi="仿宋" w:cs="??_GB2312" w:hint="eastAsia"/>
          <w:color w:val="000000"/>
          <w:kern w:val="0"/>
          <w:sz w:val="32"/>
          <w:szCs w:val="32"/>
        </w:rPr>
        <w:t xml:space="preserve"> </w:t>
      </w:r>
      <w:r w:rsidRPr="00D36DC4">
        <w:rPr>
          <w:rFonts w:ascii="仿宋" w:eastAsia="仿宋" w:hAnsi="仿宋" w:cs="宋体" w:hint="eastAsia"/>
          <w:color w:val="000000"/>
          <w:kern w:val="0"/>
          <w:sz w:val="32"/>
          <w:szCs w:val="32"/>
          <w:lang w:val="zh-CN"/>
        </w:rPr>
        <w:t>学校依据河北省物价局、</w:t>
      </w:r>
      <w:r w:rsidR="006B5458" w:rsidRPr="00D36DC4">
        <w:rPr>
          <w:rFonts w:ascii="仿宋" w:eastAsia="仿宋" w:hAnsi="仿宋" w:cs="宋体" w:hint="eastAsia"/>
          <w:color w:val="000000"/>
          <w:kern w:val="0"/>
          <w:sz w:val="32"/>
          <w:szCs w:val="32"/>
          <w:lang w:val="zh-CN"/>
        </w:rPr>
        <w:t>财政厅、</w:t>
      </w:r>
      <w:r w:rsidRPr="00D36DC4">
        <w:rPr>
          <w:rFonts w:ascii="仿宋" w:eastAsia="仿宋" w:hAnsi="仿宋" w:cs="宋体" w:hint="eastAsia"/>
          <w:color w:val="000000"/>
          <w:kern w:val="0"/>
          <w:sz w:val="32"/>
          <w:szCs w:val="32"/>
          <w:lang w:val="zh-CN"/>
        </w:rPr>
        <w:t>教育厅核定的收费项目及标准收取各类学杂费用，由学校财务处依据收费标准代为收取，校属其他部门不得另立名目、自行收费。</w:t>
      </w:r>
    </w:p>
    <w:p w:rsidR="00BB7BC6" w:rsidRPr="00D36DC4" w:rsidRDefault="00BB7BC6" w:rsidP="00D36DC4">
      <w:pPr>
        <w:autoSpaceDE w:val="0"/>
        <w:autoSpaceDN w:val="0"/>
        <w:adjustRightInd w:val="0"/>
        <w:spacing w:line="500" w:lineRule="exact"/>
        <w:ind w:firstLineChars="200" w:firstLine="643"/>
        <w:rPr>
          <w:rFonts w:ascii="仿宋" w:eastAsia="仿宋" w:hAnsi="仿宋"/>
          <w:color w:val="000000"/>
          <w:kern w:val="0"/>
          <w:sz w:val="32"/>
          <w:szCs w:val="32"/>
        </w:rPr>
      </w:pPr>
      <w:r w:rsidRPr="00D36DC4">
        <w:rPr>
          <w:rFonts w:ascii="仿宋" w:eastAsia="仿宋" w:hAnsi="仿宋" w:cs="宋体" w:hint="eastAsia"/>
          <w:b/>
          <w:kern w:val="0"/>
          <w:sz w:val="32"/>
          <w:szCs w:val="32"/>
          <w:lang w:val="zh-CN"/>
        </w:rPr>
        <w:t>第五条</w:t>
      </w:r>
      <w:r w:rsidRPr="00D36DC4">
        <w:rPr>
          <w:rFonts w:ascii="仿宋" w:eastAsia="仿宋" w:hAnsi="仿宋" w:cs="宋体" w:hint="eastAsia"/>
          <w:kern w:val="0"/>
          <w:sz w:val="32"/>
          <w:szCs w:val="32"/>
          <w:lang w:val="zh-CN"/>
        </w:rPr>
        <w:t xml:space="preserve"> </w:t>
      </w:r>
      <w:r w:rsidRPr="00D36DC4">
        <w:rPr>
          <w:rFonts w:ascii="仿宋" w:eastAsia="仿宋" w:hAnsi="仿宋" w:cs="宋体" w:hint="eastAsia"/>
          <w:color w:val="000000"/>
          <w:kern w:val="0"/>
          <w:sz w:val="32"/>
          <w:szCs w:val="32"/>
          <w:lang w:val="zh-CN"/>
        </w:rPr>
        <w:t>学校在收取学生费用时应使用合法的收费票据。所有办学收入必须纳入学校财务进行统一核算与管理。学校对各类办学收入按照国家有关规定依法实施 “收支两条线”管理。</w:t>
      </w:r>
    </w:p>
    <w:p w:rsidR="00BB7BC6" w:rsidRPr="00D36DC4" w:rsidRDefault="00BB7BC6" w:rsidP="00D36DC4">
      <w:pPr>
        <w:autoSpaceDE w:val="0"/>
        <w:autoSpaceDN w:val="0"/>
        <w:adjustRightInd w:val="0"/>
        <w:spacing w:line="500" w:lineRule="exact"/>
        <w:ind w:firstLineChars="200" w:firstLine="643"/>
        <w:rPr>
          <w:rFonts w:ascii="仿宋" w:eastAsia="仿宋" w:hAnsi="仿宋"/>
          <w:color w:val="000000"/>
          <w:kern w:val="0"/>
          <w:sz w:val="32"/>
          <w:szCs w:val="32"/>
        </w:rPr>
      </w:pPr>
      <w:r w:rsidRPr="00D36DC4">
        <w:rPr>
          <w:rFonts w:ascii="仿宋" w:eastAsia="仿宋" w:hAnsi="仿宋" w:cs="宋体" w:hint="eastAsia"/>
          <w:b/>
          <w:kern w:val="0"/>
          <w:sz w:val="32"/>
          <w:szCs w:val="32"/>
          <w:lang w:val="zh-CN"/>
        </w:rPr>
        <w:t>第六条</w:t>
      </w:r>
      <w:r w:rsidRPr="00D36DC4">
        <w:rPr>
          <w:rFonts w:ascii="仿宋" w:eastAsia="仿宋" w:hAnsi="仿宋" w:cs="??_GB2312" w:hint="eastAsia"/>
          <w:kern w:val="0"/>
          <w:sz w:val="32"/>
          <w:szCs w:val="32"/>
        </w:rPr>
        <w:t xml:space="preserve"> </w:t>
      </w:r>
      <w:r w:rsidRPr="00D36DC4">
        <w:rPr>
          <w:rFonts w:ascii="仿宋" w:eastAsia="仿宋" w:hAnsi="仿宋" w:cs="宋体" w:hint="eastAsia"/>
          <w:kern w:val="0"/>
          <w:sz w:val="32"/>
          <w:szCs w:val="32"/>
          <w:lang w:val="zh-CN"/>
        </w:rPr>
        <w:t>财务处要建立健全各类学生的收费明细帐，建立网上收费查询系统，定期公布学生欠费名单，</w:t>
      </w:r>
      <w:r w:rsidRPr="00D36DC4">
        <w:rPr>
          <w:rFonts w:ascii="仿宋" w:eastAsia="仿宋" w:hAnsi="仿宋" w:cs="宋体" w:hint="eastAsia"/>
          <w:color w:val="000000"/>
          <w:kern w:val="0"/>
          <w:sz w:val="32"/>
          <w:szCs w:val="32"/>
          <w:lang w:val="zh-CN"/>
        </w:rPr>
        <w:t>并以书面形式通知欠费学生所在学院，由各学院负责催缴。</w:t>
      </w:r>
    </w:p>
    <w:p w:rsidR="00BB7BC6" w:rsidRPr="00D36DC4" w:rsidRDefault="00BB7BC6" w:rsidP="00D36DC4">
      <w:pPr>
        <w:autoSpaceDE w:val="0"/>
        <w:autoSpaceDN w:val="0"/>
        <w:adjustRightInd w:val="0"/>
        <w:spacing w:line="500" w:lineRule="exact"/>
        <w:ind w:firstLineChars="200" w:firstLine="643"/>
        <w:rPr>
          <w:rFonts w:ascii="仿宋" w:eastAsia="仿宋" w:hAnsi="仿宋"/>
          <w:kern w:val="0"/>
          <w:sz w:val="32"/>
          <w:szCs w:val="32"/>
        </w:rPr>
      </w:pPr>
      <w:r w:rsidRPr="00D36DC4">
        <w:rPr>
          <w:rFonts w:ascii="仿宋" w:eastAsia="仿宋" w:hAnsi="仿宋" w:cs="宋体" w:hint="eastAsia"/>
          <w:b/>
          <w:kern w:val="0"/>
          <w:sz w:val="32"/>
          <w:szCs w:val="32"/>
          <w:lang w:val="zh-CN"/>
        </w:rPr>
        <w:t>第七条</w:t>
      </w:r>
      <w:r w:rsidRPr="00D36DC4">
        <w:rPr>
          <w:rFonts w:ascii="仿宋" w:eastAsia="仿宋" w:hAnsi="仿宋" w:cs="??_GB2312" w:hint="eastAsia"/>
          <w:bCs/>
          <w:kern w:val="0"/>
          <w:sz w:val="32"/>
          <w:szCs w:val="32"/>
        </w:rPr>
        <w:t xml:space="preserve"> </w:t>
      </w:r>
      <w:r w:rsidRPr="00D36DC4">
        <w:rPr>
          <w:rFonts w:ascii="仿宋" w:eastAsia="仿宋" w:hAnsi="仿宋" w:cs="宋体" w:hint="eastAsia"/>
          <w:kern w:val="0"/>
          <w:sz w:val="32"/>
          <w:szCs w:val="32"/>
          <w:lang w:val="zh-CN"/>
        </w:rPr>
        <w:t>财务处负责学生收费管理系统建立、日常管理和维护工作，各相关学生管理部门应及时向财务处提供学生收费的相关信息（包括新生入学、学籍变动、住宿名单等信息）。</w:t>
      </w:r>
    </w:p>
    <w:p w:rsidR="00BB7BC6" w:rsidRPr="00D36DC4" w:rsidRDefault="00BB7BC6" w:rsidP="00D36DC4">
      <w:pPr>
        <w:autoSpaceDE w:val="0"/>
        <w:autoSpaceDN w:val="0"/>
        <w:adjustRightInd w:val="0"/>
        <w:spacing w:line="500" w:lineRule="exact"/>
        <w:ind w:firstLineChars="200" w:firstLine="643"/>
        <w:rPr>
          <w:rFonts w:ascii="仿宋" w:eastAsia="仿宋" w:hAnsi="仿宋"/>
          <w:color w:val="000000"/>
          <w:kern w:val="0"/>
          <w:sz w:val="32"/>
          <w:szCs w:val="32"/>
        </w:rPr>
      </w:pPr>
      <w:r w:rsidRPr="00D36DC4">
        <w:rPr>
          <w:rFonts w:ascii="仿宋" w:eastAsia="仿宋" w:hAnsi="仿宋" w:cs="宋体" w:hint="eastAsia"/>
          <w:b/>
          <w:color w:val="000000"/>
          <w:kern w:val="0"/>
          <w:sz w:val="32"/>
          <w:szCs w:val="32"/>
          <w:lang w:val="zh-CN"/>
        </w:rPr>
        <w:t>第八条</w:t>
      </w:r>
      <w:r w:rsidRPr="00D36DC4">
        <w:rPr>
          <w:rFonts w:ascii="仿宋" w:eastAsia="仿宋" w:hAnsi="仿宋" w:cs="??_GB2312" w:hint="eastAsia"/>
          <w:color w:val="000000"/>
          <w:kern w:val="0"/>
          <w:sz w:val="32"/>
          <w:szCs w:val="32"/>
        </w:rPr>
        <w:t xml:space="preserve"> </w:t>
      </w:r>
      <w:r w:rsidRPr="00D36DC4">
        <w:rPr>
          <w:rFonts w:ascii="仿宋" w:eastAsia="仿宋" w:hAnsi="仿宋" w:cs="宋体" w:hint="eastAsia"/>
          <w:color w:val="000000"/>
          <w:kern w:val="0"/>
          <w:sz w:val="32"/>
          <w:szCs w:val="32"/>
          <w:lang w:val="zh-CN"/>
        </w:rPr>
        <w:t>如遇学生信息发生变动，相关部门必须书面通知财务处及时调整学生收费信息。未接到相关部门的书面通知，财务处不得随意变动学生的收费信息。</w:t>
      </w:r>
    </w:p>
    <w:p w:rsidR="00BB7BC6" w:rsidRPr="00D36DC4" w:rsidRDefault="00BB7BC6" w:rsidP="00D36DC4">
      <w:pPr>
        <w:autoSpaceDE w:val="0"/>
        <w:autoSpaceDN w:val="0"/>
        <w:adjustRightInd w:val="0"/>
        <w:spacing w:line="500" w:lineRule="exact"/>
        <w:ind w:firstLineChars="200" w:firstLine="643"/>
        <w:rPr>
          <w:rFonts w:ascii="仿宋" w:eastAsia="仿宋" w:hAnsi="仿宋"/>
          <w:kern w:val="0"/>
          <w:sz w:val="32"/>
          <w:szCs w:val="32"/>
        </w:rPr>
      </w:pPr>
      <w:r w:rsidRPr="00D36DC4">
        <w:rPr>
          <w:rFonts w:ascii="仿宋" w:eastAsia="仿宋" w:hAnsi="仿宋" w:cs="宋体" w:hint="eastAsia"/>
          <w:b/>
          <w:kern w:val="0"/>
          <w:sz w:val="32"/>
          <w:szCs w:val="32"/>
          <w:lang w:val="zh-CN"/>
        </w:rPr>
        <w:lastRenderedPageBreak/>
        <w:t>第九条</w:t>
      </w:r>
      <w:r w:rsidRPr="00D36DC4">
        <w:rPr>
          <w:rFonts w:ascii="仿宋" w:eastAsia="仿宋" w:hAnsi="仿宋" w:cs="??_GB2312" w:hint="eastAsia"/>
          <w:kern w:val="0"/>
          <w:sz w:val="32"/>
          <w:szCs w:val="32"/>
        </w:rPr>
        <w:t xml:space="preserve"> </w:t>
      </w:r>
      <w:r w:rsidRPr="00D36DC4">
        <w:rPr>
          <w:rFonts w:ascii="仿宋" w:eastAsia="仿宋" w:hAnsi="仿宋" w:cs="宋体" w:hint="eastAsia"/>
          <w:kern w:val="0"/>
          <w:sz w:val="32"/>
          <w:szCs w:val="32"/>
          <w:lang w:val="zh-CN"/>
        </w:rPr>
        <w:t>我校学杂费收缴主要采用银行代收的方式，学生按照缴费须知规定的程序和要求，在规定的时间内将学杂费存入</w:t>
      </w:r>
      <w:r w:rsidR="006B5458" w:rsidRPr="00D36DC4">
        <w:rPr>
          <w:rFonts w:ascii="仿宋" w:eastAsia="仿宋" w:hAnsi="仿宋" w:cs="宋体" w:hint="eastAsia"/>
          <w:kern w:val="0"/>
          <w:sz w:val="32"/>
          <w:szCs w:val="32"/>
          <w:lang w:val="zh-CN"/>
        </w:rPr>
        <w:t>学校指定的</w:t>
      </w:r>
      <w:r w:rsidRPr="00D36DC4">
        <w:rPr>
          <w:rFonts w:ascii="仿宋" w:eastAsia="仿宋" w:hAnsi="仿宋" w:cs="宋体" w:hint="eastAsia"/>
          <w:kern w:val="0"/>
          <w:sz w:val="32"/>
          <w:szCs w:val="32"/>
          <w:lang w:val="zh-CN"/>
        </w:rPr>
        <w:t>财务处预留卡号的银行卡中，由银行统一扣费。</w:t>
      </w:r>
    </w:p>
    <w:p w:rsidR="00BB7BC6" w:rsidRPr="00D36DC4" w:rsidRDefault="00BB7BC6" w:rsidP="00D36DC4">
      <w:pPr>
        <w:autoSpaceDE w:val="0"/>
        <w:autoSpaceDN w:val="0"/>
        <w:adjustRightInd w:val="0"/>
        <w:spacing w:line="500" w:lineRule="exact"/>
        <w:jc w:val="center"/>
        <w:rPr>
          <w:rFonts w:ascii="仿宋" w:eastAsia="仿宋" w:hAnsi="仿宋"/>
          <w:b/>
          <w:bCs/>
          <w:color w:val="000000"/>
          <w:kern w:val="0"/>
          <w:sz w:val="32"/>
          <w:szCs w:val="32"/>
        </w:rPr>
      </w:pPr>
      <w:r w:rsidRPr="00D36DC4">
        <w:rPr>
          <w:rFonts w:ascii="仿宋" w:eastAsia="仿宋" w:hAnsi="仿宋" w:cs="宋体" w:hint="eastAsia"/>
          <w:b/>
          <w:bCs/>
          <w:color w:val="000000"/>
          <w:kern w:val="0"/>
          <w:sz w:val="32"/>
          <w:szCs w:val="32"/>
          <w:lang w:val="zh-CN"/>
        </w:rPr>
        <w:t>第三章</w:t>
      </w:r>
      <w:r w:rsidRPr="00D36DC4">
        <w:rPr>
          <w:rFonts w:ascii="仿宋" w:eastAsia="仿宋" w:hAnsi="仿宋" w:cs="??_GB2312" w:hint="eastAsia"/>
          <w:b/>
          <w:bCs/>
          <w:color w:val="000000"/>
          <w:kern w:val="0"/>
          <w:sz w:val="32"/>
          <w:szCs w:val="32"/>
        </w:rPr>
        <w:t xml:space="preserve">  </w:t>
      </w:r>
      <w:r w:rsidRPr="00D36DC4">
        <w:rPr>
          <w:rFonts w:ascii="仿宋" w:eastAsia="仿宋" w:hAnsi="仿宋" w:cs="宋体" w:hint="eastAsia"/>
          <w:b/>
          <w:bCs/>
          <w:color w:val="000000"/>
          <w:kern w:val="0"/>
          <w:sz w:val="32"/>
          <w:szCs w:val="32"/>
          <w:lang w:val="zh-CN"/>
        </w:rPr>
        <w:t>学生交费管理</w:t>
      </w:r>
    </w:p>
    <w:p w:rsidR="00BB7BC6" w:rsidRPr="00D36DC4" w:rsidRDefault="00BB7BC6" w:rsidP="00D36DC4">
      <w:pPr>
        <w:autoSpaceDE w:val="0"/>
        <w:autoSpaceDN w:val="0"/>
        <w:adjustRightInd w:val="0"/>
        <w:spacing w:line="500" w:lineRule="exact"/>
        <w:ind w:firstLineChars="200" w:firstLine="643"/>
        <w:rPr>
          <w:rFonts w:ascii="仿宋" w:eastAsia="仿宋" w:hAnsi="仿宋"/>
          <w:color w:val="000000"/>
          <w:kern w:val="0"/>
          <w:sz w:val="32"/>
          <w:szCs w:val="32"/>
        </w:rPr>
      </w:pPr>
      <w:r w:rsidRPr="00D36DC4">
        <w:rPr>
          <w:rFonts w:ascii="仿宋" w:eastAsia="仿宋" w:hAnsi="仿宋" w:cs="宋体" w:hint="eastAsia"/>
          <w:b/>
          <w:color w:val="000000"/>
          <w:kern w:val="0"/>
          <w:sz w:val="32"/>
          <w:szCs w:val="32"/>
          <w:lang w:val="zh-CN"/>
        </w:rPr>
        <w:t>第十条</w:t>
      </w:r>
      <w:r w:rsidRPr="00D36DC4">
        <w:rPr>
          <w:rFonts w:ascii="仿宋" w:eastAsia="仿宋" w:hAnsi="仿宋" w:cs="??_GB2312" w:hint="eastAsia"/>
          <w:color w:val="000000"/>
          <w:kern w:val="0"/>
          <w:sz w:val="32"/>
          <w:szCs w:val="32"/>
        </w:rPr>
        <w:t xml:space="preserve"> </w:t>
      </w:r>
      <w:r w:rsidRPr="00D36DC4">
        <w:rPr>
          <w:rFonts w:ascii="仿宋" w:eastAsia="仿宋" w:hAnsi="仿宋" w:cs="宋体" w:hint="eastAsia"/>
          <w:color w:val="000000"/>
          <w:kern w:val="0"/>
          <w:sz w:val="32"/>
          <w:szCs w:val="32"/>
          <w:lang w:val="zh-CN"/>
        </w:rPr>
        <w:t>学生须在每学年开学一个月内交清当年学杂费。</w:t>
      </w:r>
    </w:p>
    <w:p w:rsidR="00BB7BC6" w:rsidRPr="00D36DC4" w:rsidRDefault="00BB7BC6" w:rsidP="00D36DC4">
      <w:pPr>
        <w:autoSpaceDE w:val="0"/>
        <w:autoSpaceDN w:val="0"/>
        <w:adjustRightInd w:val="0"/>
        <w:spacing w:line="500" w:lineRule="exact"/>
        <w:ind w:firstLineChars="200" w:firstLine="643"/>
        <w:rPr>
          <w:rFonts w:ascii="仿宋" w:eastAsia="仿宋" w:hAnsi="仿宋"/>
          <w:color w:val="000000"/>
          <w:kern w:val="0"/>
          <w:sz w:val="32"/>
          <w:szCs w:val="32"/>
        </w:rPr>
      </w:pPr>
      <w:r w:rsidRPr="00D36DC4">
        <w:rPr>
          <w:rFonts w:ascii="仿宋" w:eastAsia="仿宋" w:hAnsi="仿宋" w:cs="宋体" w:hint="eastAsia"/>
          <w:b/>
          <w:color w:val="000000"/>
          <w:kern w:val="0"/>
          <w:sz w:val="32"/>
          <w:szCs w:val="32"/>
          <w:lang w:val="zh-CN"/>
        </w:rPr>
        <w:t>第十一条</w:t>
      </w:r>
      <w:r w:rsidRPr="00D36DC4">
        <w:rPr>
          <w:rFonts w:ascii="仿宋" w:eastAsia="仿宋" w:hAnsi="仿宋" w:cs="??_GB2312" w:hint="eastAsia"/>
          <w:color w:val="000000"/>
          <w:kern w:val="0"/>
          <w:sz w:val="32"/>
          <w:szCs w:val="32"/>
        </w:rPr>
        <w:t xml:space="preserve"> </w:t>
      </w:r>
      <w:r w:rsidRPr="00D36DC4">
        <w:rPr>
          <w:rFonts w:ascii="仿宋" w:eastAsia="仿宋" w:hAnsi="仿宋" w:cs="宋体" w:hint="eastAsia"/>
          <w:color w:val="000000"/>
          <w:kern w:val="0"/>
          <w:sz w:val="32"/>
          <w:szCs w:val="32"/>
          <w:lang w:val="zh-CN"/>
        </w:rPr>
        <w:t>不按规定时间交纳学杂费的学生，财务处要及时将欠费学生名单通报所在学院及教学主管部门，以便共同做好欠费学生学费的催缴工作。</w:t>
      </w:r>
    </w:p>
    <w:p w:rsidR="00BB7BC6" w:rsidRPr="00D36DC4" w:rsidRDefault="00BB7BC6" w:rsidP="00D36DC4">
      <w:pPr>
        <w:autoSpaceDE w:val="0"/>
        <w:autoSpaceDN w:val="0"/>
        <w:adjustRightInd w:val="0"/>
        <w:spacing w:line="500" w:lineRule="exact"/>
        <w:ind w:firstLineChars="200" w:firstLine="643"/>
        <w:rPr>
          <w:rFonts w:ascii="仿宋" w:eastAsia="仿宋" w:hAnsi="仿宋"/>
          <w:color w:val="000000"/>
          <w:kern w:val="0"/>
          <w:sz w:val="32"/>
          <w:szCs w:val="32"/>
        </w:rPr>
      </w:pPr>
      <w:r w:rsidRPr="00D36DC4">
        <w:rPr>
          <w:rFonts w:ascii="仿宋" w:eastAsia="仿宋" w:hAnsi="仿宋" w:cs="宋体" w:hint="eastAsia"/>
          <w:b/>
          <w:color w:val="000000"/>
          <w:kern w:val="0"/>
          <w:sz w:val="32"/>
          <w:szCs w:val="32"/>
          <w:lang w:val="zh-CN"/>
        </w:rPr>
        <w:t>第十二条</w:t>
      </w:r>
      <w:r w:rsidRPr="00D36DC4">
        <w:rPr>
          <w:rFonts w:ascii="仿宋" w:eastAsia="仿宋" w:hAnsi="仿宋" w:cs="??_GB2312" w:hint="eastAsia"/>
          <w:color w:val="000000"/>
          <w:kern w:val="0"/>
          <w:sz w:val="32"/>
          <w:szCs w:val="32"/>
        </w:rPr>
        <w:t xml:space="preserve"> </w:t>
      </w:r>
      <w:r w:rsidRPr="00D36DC4">
        <w:rPr>
          <w:rFonts w:ascii="仿宋" w:eastAsia="仿宋" w:hAnsi="仿宋" w:cs="宋体" w:hint="eastAsia"/>
          <w:color w:val="000000"/>
          <w:kern w:val="0"/>
          <w:sz w:val="32"/>
          <w:szCs w:val="32"/>
          <w:lang w:val="zh-CN"/>
        </w:rPr>
        <w:t>因特殊困难要求暂缓交学杂费的学生，须在开学后一周内向所在学院提出书面申请，经所在学院核实后，报</w:t>
      </w:r>
      <w:r w:rsidR="006B5458" w:rsidRPr="00D36DC4">
        <w:rPr>
          <w:rFonts w:ascii="仿宋" w:eastAsia="仿宋" w:hAnsi="仿宋" w:cs="宋体" w:hint="eastAsia"/>
          <w:color w:val="000000"/>
          <w:kern w:val="0"/>
          <w:sz w:val="32"/>
          <w:szCs w:val="32"/>
          <w:lang w:val="zh-CN"/>
        </w:rPr>
        <w:t>学生</w:t>
      </w:r>
      <w:r w:rsidRPr="00D36DC4">
        <w:rPr>
          <w:rFonts w:ascii="仿宋" w:eastAsia="仿宋" w:hAnsi="仿宋" w:cs="宋体" w:hint="eastAsia"/>
          <w:color w:val="000000"/>
          <w:kern w:val="0"/>
          <w:sz w:val="32"/>
          <w:szCs w:val="32"/>
          <w:lang w:val="zh-CN"/>
        </w:rPr>
        <w:t>处及主管领导批准，</w:t>
      </w:r>
      <w:r w:rsidR="006B5458" w:rsidRPr="00D36DC4">
        <w:rPr>
          <w:rFonts w:ascii="仿宋" w:eastAsia="仿宋" w:hAnsi="仿宋" w:cs="宋体" w:hint="eastAsia"/>
          <w:color w:val="000000"/>
          <w:kern w:val="0"/>
          <w:sz w:val="32"/>
          <w:szCs w:val="32"/>
          <w:lang w:val="zh-CN"/>
        </w:rPr>
        <w:t>由财务处备案，</w:t>
      </w:r>
      <w:r w:rsidRPr="00D36DC4">
        <w:rPr>
          <w:rFonts w:ascii="仿宋" w:eastAsia="仿宋" w:hAnsi="仿宋" w:cs="宋体" w:hint="eastAsia"/>
          <w:color w:val="000000"/>
          <w:kern w:val="0"/>
          <w:sz w:val="32"/>
          <w:szCs w:val="32"/>
          <w:lang w:val="zh-CN"/>
        </w:rPr>
        <w:t>批准缓期交费截至时间为每年的十月底。</w:t>
      </w:r>
    </w:p>
    <w:p w:rsidR="00BB7BC6" w:rsidRPr="00D36DC4" w:rsidRDefault="00BB7BC6" w:rsidP="00D36DC4">
      <w:pPr>
        <w:autoSpaceDE w:val="0"/>
        <w:autoSpaceDN w:val="0"/>
        <w:adjustRightInd w:val="0"/>
        <w:spacing w:line="500" w:lineRule="exact"/>
        <w:ind w:firstLineChars="200" w:firstLine="643"/>
        <w:rPr>
          <w:rFonts w:ascii="仿宋" w:eastAsia="仿宋" w:hAnsi="仿宋"/>
          <w:color w:val="000000"/>
          <w:kern w:val="0"/>
          <w:sz w:val="32"/>
          <w:szCs w:val="32"/>
        </w:rPr>
      </w:pPr>
      <w:r w:rsidRPr="00D36DC4">
        <w:rPr>
          <w:rFonts w:ascii="仿宋" w:eastAsia="仿宋" w:hAnsi="仿宋" w:cs="宋体" w:hint="eastAsia"/>
          <w:b/>
          <w:color w:val="000000"/>
          <w:kern w:val="0"/>
          <w:sz w:val="32"/>
          <w:szCs w:val="32"/>
          <w:lang w:val="zh-CN"/>
        </w:rPr>
        <w:t>第十三条</w:t>
      </w:r>
      <w:r w:rsidRPr="00D36DC4">
        <w:rPr>
          <w:rFonts w:ascii="仿宋" w:eastAsia="仿宋" w:hAnsi="仿宋" w:cs="??_GB2312" w:hint="eastAsia"/>
          <w:color w:val="000000"/>
          <w:kern w:val="0"/>
          <w:sz w:val="32"/>
          <w:szCs w:val="32"/>
        </w:rPr>
        <w:t xml:space="preserve"> </w:t>
      </w:r>
      <w:r w:rsidRPr="00D36DC4">
        <w:rPr>
          <w:rFonts w:ascii="仿宋" w:eastAsia="仿宋" w:hAnsi="仿宋" w:cs="宋体" w:hint="eastAsia"/>
          <w:color w:val="000000"/>
          <w:kern w:val="0"/>
          <w:sz w:val="32"/>
          <w:szCs w:val="32"/>
          <w:lang w:val="zh-CN"/>
        </w:rPr>
        <w:t>毕业前仍未交清学杂费的学生，由财务处提供名单，相关部门暂缓为其办理毕业手续。</w:t>
      </w:r>
    </w:p>
    <w:p w:rsidR="00BB7BC6" w:rsidRPr="00D36DC4" w:rsidRDefault="00BB7BC6" w:rsidP="00D36DC4">
      <w:pPr>
        <w:autoSpaceDE w:val="0"/>
        <w:autoSpaceDN w:val="0"/>
        <w:adjustRightInd w:val="0"/>
        <w:spacing w:line="500" w:lineRule="exact"/>
        <w:ind w:firstLineChars="200" w:firstLine="643"/>
        <w:rPr>
          <w:rFonts w:ascii="仿宋" w:eastAsia="仿宋" w:hAnsi="仿宋"/>
          <w:color w:val="000000"/>
          <w:kern w:val="0"/>
          <w:sz w:val="32"/>
          <w:szCs w:val="32"/>
        </w:rPr>
      </w:pPr>
      <w:r w:rsidRPr="00D36DC4">
        <w:rPr>
          <w:rFonts w:ascii="仿宋" w:eastAsia="仿宋" w:hAnsi="仿宋" w:cs="宋体" w:hint="eastAsia"/>
          <w:b/>
          <w:color w:val="000000"/>
          <w:kern w:val="0"/>
          <w:sz w:val="32"/>
          <w:szCs w:val="32"/>
          <w:lang w:val="zh-CN"/>
        </w:rPr>
        <w:t>第十四条</w:t>
      </w:r>
      <w:r w:rsidRPr="00D36DC4">
        <w:rPr>
          <w:rFonts w:ascii="仿宋" w:eastAsia="仿宋" w:hAnsi="仿宋" w:cs="??_GB2312" w:hint="eastAsia"/>
          <w:color w:val="000000"/>
          <w:kern w:val="0"/>
          <w:sz w:val="32"/>
          <w:szCs w:val="32"/>
        </w:rPr>
        <w:t xml:space="preserve"> </w:t>
      </w:r>
      <w:r w:rsidRPr="00D36DC4">
        <w:rPr>
          <w:rFonts w:ascii="仿宋" w:eastAsia="仿宋" w:hAnsi="仿宋" w:cs="宋体" w:hint="eastAsia"/>
          <w:color w:val="000000"/>
          <w:kern w:val="0"/>
          <w:sz w:val="32"/>
          <w:szCs w:val="32"/>
          <w:lang w:val="zh-CN"/>
        </w:rPr>
        <w:t>学生因学习成绩不合格或其他原因中途退学，离校前应一次性交清在校学习期间的学杂费，欠费者不予办理离校手续。</w:t>
      </w:r>
    </w:p>
    <w:p w:rsidR="00BB7BC6" w:rsidRPr="00D36DC4" w:rsidRDefault="00BB7BC6" w:rsidP="00D36DC4">
      <w:pPr>
        <w:autoSpaceDE w:val="0"/>
        <w:autoSpaceDN w:val="0"/>
        <w:adjustRightInd w:val="0"/>
        <w:spacing w:line="500" w:lineRule="exact"/>
        <w:ind w:firstLineChars="200" w:firstLine="643"/>
        <w:rPr>
          <w:rFonts w:ascii="仿宋" w:eastAsia="仿宋" w:hAnsi="仿宋"/>
          <w:color w:val="000000"/>
          <w:kern w:val="0"/>
          <w:sz w:val="32"/>
          <w:szCs w:val="32"/>
        </w:rPr>
      </w:pPr>
      <w:r w:rsidRPr="00D36DC4">
        <w:rPr>
          <w:rFonts w:ascii="仿宋" w:eastAsia="仿宋" w:hAnsi="仿宋" w:cs="宋体" w:hint="eastAsia"/>
          <w:b/>
          <w:color w:val="000000"/>
          <w:kern w:val="0"/>
          <w:sz w:val="32"/>
          <w:szCs w:val="32"/>
          <w:lang w:val="zh-CN"/>
        </w:rPr>
        <w:t>第十五条</w:t>
      </w:r>
      <w:r w:rsidRPr="00D36DC4">
        <w:rPr>
          <w:rFonts w:ascii="仿宋" w:eastAsia="仿宋" w:hAnsi="仿宋" w:cs="??_GB2312" w:hint="eastAsia"/>
          <w:color w:val="000000"/>
          <w:kern w:val="0"/>
          <w:sz w:val="32"/>
          <w:szCs w:val="32"/>
        </w:rPr>
        <w:t xml:space="preserve"> </w:t>
      </w:r>
      <w:r w:rsidRPr="00D36DC4">
        <w:rPr>
          <w:rFonts w:ascii="仿宋" w:eastAsia="仿宋" w:hAnsi="仿宋" w:cs="宋体" w:hint="eastAsia"/>
          <w:color w:val="000000"/>
          <w:kern w:val="0"/>
          <w:sz w:val="32"/>
          <w:szCs w:val="32"/>
          <w:lang w:val="zh-CN"/>
        </w:rPr>
        <w:t>经个人申请学校批准转入其他学校学习的学生，必须交清在校学习期间的学杂费，方可凭财务处证明办理转学、户口转移等有关手续。</w:t>
      </w:r>
    </w:p>
    <w:p w:rsidR="00BB7BC6" w:rsidRPr="00D36DC4" w:rsidRDefault="00BB7BC6" w:rsidP="00D36DC4">
      <w:pPr>
        <w:autoSpaceDE w:val="0"/>
        <w:autoSpaceDN w:val="0"/>
        <w:adjustRightInd w:val="0"/>
        <w:spacing w:line="500" w:lineRule="exact"/>
        <w:ind w:firstLineChars="200" w:firstLine="643"/>
        <w:rPr>
          <w:rFonts w:ascii="仿宋" w:eastAsia="仿宋" w:hAnsi="仿宋"/>
          <w:color w:val="000000"/>
          <w:kern w:val="0"/>
          <w:sz w:val="32"/>
          <w:szCs w:val="32"/>
        </w:rPr>
      </w:pPr>
      <w:r w:rsidRPr="00D36DC4">
        <w:rPr>
          <w:rFonts w:ascii="仿宋" w:eastAsia="仿宋" w:hAnsi="仿宋" w:cs="宋体" w:hint="eastAsia"/>
          <w:b/>
          <w:color w:val="000000"/>
          <w:kern w:val="0"/>
          <w:sz w:val="32"/>
          <w:szCs w:val="32"/>
          <w:lang w:val="zh-CN"/>
        </w:rPr>
        <w:t>第十六条</w:t>
      </w:r>
      <w:r w:rsidRPr="00D36DC4">
        <w:rPr>
          <w:rFonts w:ascii="仿宋" w:eastAsia="仿宋" w:hAnsi="仿宋" w:cs="??_GB2312" w:hint="eastAsia"/>
          <w:color w:val="000000"/>
          <w:kern w:val="0"/>
          <w:sz w:val="32"/>
          <w:szCs w:val="32"/>
        </w:rPr>
        <w:t xml:space="preserve"> </w:t>
      </w:r>
      <w:r w:rsidRPr="00D36DC4">
        <w:rPr>
          <w:rFonts w:ascii="仿宋" w:eastAsia="仿宋" w:hAnsi="仿宋" w:cs="宋体" w:hint="eastAsia"/>
          <w:color w:val="000000"/>
          <w:kern w:val="0"/>
          <w:sz w:val="32"/>
          <w:szCs w:val="32"/>
          <w:lang w:val="zh-CN"/>
        </w:rPr>
        <w:t>经学校批准转专业的学生，从批准的学年起，按所转入专业的收费标准交纳学杂费。</w:t>
      </w:r>
    </w:p>
    <w:p w:rsidR="00BB7BC6" w:rsidRPr="00D36DC4" w:rsidRDefault="00BB7BC6" w:rsidP="00D36DC4">
      <w:pPr>
        <w:autoSpaceDE w:val="0"/>
        <w:autoSpaceDN w:val="0"/>
        <w:adjustRightInd w:val="0"/>
        <w:spacing w:line="500" w:lineRule="exact"/>
        <w:ind w:firstLineChars="200" w:firstLine="643"/>
        <w:rPr>
          <w:rFonts w:ascii="仿宋" w:eastAsia="仿宋" w:hAnsi="仿宋"/>
          <w:color w:val="000000"/>
          <w:kern w:val="0"/>
          <w:sz w:val="32"/>
          <w:szCs w:val="32"/>
        </w:rPr>
      </w:pPr>
      <w:r w:rsidRPr="00D36DC4">
        <w:rPr>
          <w:rFonts w:ascii="仿宋" w:eastAsia="仿宋" w:hAnsi="仿宋" w:cs="宋体" w:hint="eastAsia"/>
          <w:b/>
          <w:color w:val="000000"/>
          <w:kern w:val="0"/>
          <w:sz w:val="32"/>
          <w:szCs w:val="32"/>
          <w:lang w:val="zh-CN"/>
        </w:rPr>
        <w:t>第十七条</w:t>
      </w:r>
      <w:r w:rsidRPr="00D36DC4">
        <w:rPr>
          <w:rFonts w:ascii="仿宋" w:eastAsia="仿宋" w:hAnsi="仿宋" w:cs="??_GB2312" w:hint="eastAsia"/>
          <w:color w:val="000000"/>
          <w:kern w:val="0"/>
          <w:sz w:val="32"/>
          <w:szCs w:val="32"/>
        </w:rPr>
        <w:t xml:space="preserve"> </w:t>
      </w:r>
      <w:r w:rsidRPr="00D36DC4">
        <w:rPr>
          <w:rFonts w:ascii="仿宋" w:eastAsia="仿宋" w:hAnsi="仿宋" w:cs="宋体" w:hint="eastAsia"/>
          <w:color w:val="000000"/>
          <w:kern w:val="0"/>
          <w:sz w:val="32"/>
          <w:szCs w:val="32"/>
          <w:lang w:val="zh-CN"/>
        </w:rPr>
        <w:t>实行学分制收费管理模式的，需要重修的学生，应按学分交纳重修费；延长学制的学生，按延长学制的年限和所在班级的标准交纳学杂费。</w:t>
      </w:r>
    </w:p>
    <w:p w:rsidR="00BB7BC6" w:rsidRPr="00D36DC4" w:rsidRDefault="00BB7BC6" w:rsidP="00D36DC4">
      <w:pPr>
        <w:autoSpaceDE w:val="0"/>
        <w:autoSpaceDN w:val="0"/>
        <w:adjustRightInd w:val="0"/>
        <w:spacing w:line="500" w:lineRule="exact"/>
        <w:ind w:firstLineChars="200" w:firstLine="643"/>
        <w:jc w:val="left"/>
        <w:rPr>
          <w:rFonts w:ascii="仿宋" w:eastAsia="仿宋" w:hAnsi="仿宋"/>
          <w:color w:val="000000"/>
          <w:kern w:val="0"/>
          <w:sz w:val="32"/>
          <w:szCs w:val="32"/>
        </w:rPr>
      </w:pPr>
      <w:r w:rsidRPr="00D36DC4">
        <w:rPr>
          <w:rFonts w:ascii="仿宋" w:eastAsia="仿宋" w:hAnsi="仿宋" w:cs="宋体" w:hint="eastAsia"/>
          <w:b/>
          <w:color w:val="000000"/>
          <w:kern w:val="0"/>
          <w:sz w:val="32"/>
          <w:szCs w:val="32"/>
          <w:lang w:val="zh-CN"/>
        </w:rPr>
        <w:t>第十八条</w:t>
      </w:r>
      <w:r w:rsidRPr="00D36DC4">
        <w:rPr>
          <w:rFonts w:ascii="仿宋" w:eastAsia="仿宋" w:hAnsi="仿宋" w:cs="??_GB2312" w:hint="eastAsia"/>
          <w:color w:val="000000"/>
          <w:kern w:val="0"/>
          <w:sz w:val="32"/>
          <w:szCs w:val="32"/>
        </w:rPr>
        <w:t xml:space="preserve"> </w:t>
      </w:r>
      <w:r w:rsidRPr="00D36DC4">
        <w:rPr>
          <w:rFonts w:ascii="仿宋" w:eastAsia="仿宋" w:hAnsi="仿宋" w:cs="宋体" w:hint="eastAsia"/>
          <w:color w:val="000000"/>
          <w:kern w:val="0"/>
          <w:sz w:val="32"/>
          <w:szCs w:val="32"/>
          <w:lang w:val="zh-CN"/>
        </w:rPr>
        <w:t>凡插入统招生班进修学习的学生，按照签订</w:t>
      </w:r>
      <w:r w:rsidRPr="00D36DC4">
        <w:rPr>
          <w:rFonts w:ascii="仿宋" w:eastAsia="仿宋" w:hAnsi="仿宋" w:cs="宋体" w:hint="eastAsia"/>
          <w:color w:val="000000"/>
          <w:kern w:val="0"/>
          <w:sz w:val="32"/>
          <w:szCs w:val="32"/>
          <w:lang w:val="zh-CN"/>
        </w:rPr>
        <w:lastRenderedPageBreak/>
        <w:t>的进修协议一次性交清进修期间的全部学费，住宿费按入住宿舍的标准交纳，学生交费后方可编入新班级学习及分配宿舍。该类学生的日常管理由学生所在学院负责。</w:t>
      </w:r>
    </w:p>
    <w:p w:rsidR="00BB7BC6" w:rsidRPr="00D36DC4" w:rsidRDefault="00BB7BC6" w:rsidP="00D36DC4">
      <w:pPr>
        <w:autoSpaceDE w:val="0"/>
        <w:autoSpaceDN w:val="0"/>
        <w:adjustRightInd w:val="0"/>
        <w:spacing w:line="500" w:lineRule="exact"/>
        <w:ind w:firstLineChars="200" w:firstLine="643"/>
        <w:rPr>
          <w:rFonts w:ascii="仿宋" w:eastAsia="仿宋" w:hAnsi="仿宋"/>
          <w:color w:val="000000"/>
          <w:kern w:val="0"/>
          <w:sz w:val="32"/>
          <w:szCs w:val="32"/>
        </w:rPr>
      </w:pPr>
      <w:r w:rsidRPr="00D36DC4">
        <w:rPr>
          <w:rFonts w:ascii="仿宋" w:eastAsia="仿宋" w:hAnsi="仿宋" w:cs="宋体" w:hint="eastAsia"/>
          <w:b/>
          <w:color w:val="000000"/>
          <w:kern w:val="0"/>
          <w:sz w:val="32"/>
          <w:szCs w:val="32"/>
          <w:lang w:val="zh-CN"/>
        </w:rPr>
        <w:t>第十九条</w:t>
      </w:r>
      <w:r w:rsidRPr="00D36DC4">
        <w:rPr>
          <w:rFonts w:ascii="仿宋" w:eastAsia="仿宋" w:hAnsi="仿宋" w:cs="??_GB2312" w:hint="eastAsia"/>
          <w:color w:val="000000"/>
          <w:kern w:val="0"/>
          <w:sz w:val="32"/>
          <w:szCs w:val="32"/>
        </w:rPr>
        <w:t xml:space="preserve"> </w:t>
      </w:r>
      <w:r w:rsidRPr="00D36DC4">
        <w:rPr>
          <w:rFonts w:ascii="仿宋" w:eastAsia="仿宋" w:hAnsi="仿宋" w:cs="宋体" w:hint="eastAsia"/>
          <w:color w:val="000000"/>
          <w:kern w:val="0"/>
          <w:sz w:val="32"/>
          <w:szCs w:val="32"/>
          <w:lang w:val="zh-CN"/>
        </w:rPr>
        <w:t>未取得学籍先入学进修，第二年或以后年度参加成人高考而被正式录取的成教学生，进修期间按国家规定的当年收费标准交纳学杂费，以后年度参加成人高考取得学籍后，如遇收费标准变动，则执行取得学籍年度的收费标准，并一次性结清进修期间收费标准与新收费标准的差额。</w:t>
      </w:r>
    </w:p>
    <w:p w:rsidR="00BB7BC6" w:rsidRPr="00D36DC4" w:rsidRDefault="00BB7BC6" w:rsidP="00D36DC4">
      <w:pPr>
        <w:autoSpaceDE w:val="0"/>
        <w:autoSpaceDN w:val="0"/>
        <w:adjustRightInd w:val="0"/>
        <w:spacing w:line="500" w:lineRule="exact"/>
        <w:ind w:firstLineChars="200" w:firstLine="643"/>
        <w:jc w:val="left"/>
        <w:rPr>
          <w:rFonts w:ascii="仿宋" w:eastAsia="仿宋" w:hAnsi="仿宋"/>
          <w:color w:val="000000"/>
          <w:kern w:val="0"/>
          <w:sz w:val="32"/>
          <w:szCs w:val="32"/>
        </w:rPr>
      </w:pPr>
      <w:r w:rsidRPr="00D36DC4">
        <w:rPr>
          <w:rFonts w:ascii="仿宋" w:eastAsia="仿宋" w:hAnsi="仿宋" w:cs="宋体" w:hint="eastAsia"/>
          <w:b/>
          <w:color w:val="000000"/>
          <w:kern w:val="0"/>
          <w:sz w:val="32"/>
          <w:szCs w:val="32"/>
          <w:lang w:val="zh-CN"/>
        </w:rPr>
        <w:t>第二十条</w:t>
      </w:r>
      <w:r w:rsidRPr="00D36DC4">
        <w:rPr>
          <w:rFonts w:ascii="仿宋" w:eastAsia="仿宋" w:hAnsi="仿宋" w:cs="??_GB2312" w:hint="eastAsia"/>
          <w:color w:val="000000"/>
          <w:kern w:val="0"/>
          <w:sz w:val="32"/>
          <w:szCs w:val="32"/>
        </w:rPr>
        <w:t xml:space="preserve"> </w:t>
      </w:r>
      <w:r w:rsidRPr="00D36DC4">
        <w:rPr>
          <w:rFonts w:ascii="仿宋" w:eastAsia="仿宋" w:hAnsi="仿宋" w:cs="宋体" w:hint="eastAsia"/>
          <w:color w:val="000000"/>
          <w:kern w:val="0"/>
          <w:sz w:val="32"/>
          <w:szCs w:val="32"/>
          <w:lang w:val="zh-CN"/>
        </w:rPr>
        <w:t>由于实习、联系工作等原因提前离校的毕业生，各学院应在学生离校前督促学生提前办理交费手续，逾期按欠费处理。</w:t>
      </w:r>
    </w:p>
    <w:p w:rsidR="00BB7BC6" w:rsidRPr="00D36DC4" w:rsidRDefault="00BB7BC6" w:rsidP="00D36DC4">
      <w:pPr>
        <w:autoSpaceDE w:val="0"/>
        <w:autoSpaceDN w:val="0"/>
        <w:adjustRightInd w:val="0"/>
        <w:spacing w:line="500" w:lineRule="exact"/>
        <w:jc w:val="center"/>
        <w:rPr>
          <w:rFonts w:ascii="仿宋" w:eastAsia="仿宋" w:hAnsi="仿宋"/>
          <w:b/>
          <w:bCs/>
          <w:color w:val="000000"/>
          <w:kern w:val="0"/>
          <w:sz w:val="32"/>
          <w:szCs w:val="32"/>
        </w:rPr>
      </w:pPr>
      <w:r w:rsidRPr="00D36DC4">
        <w:rPr>
          <w:rFonts w:ascii="仿宋" w:eastAsia="仿宋" w:hAnsi="仿宋" w:cs="宋体" w:hint="eastAsia"/>
          <w:b/>
          <w:bCs/>
          <w:color w:val="000000"/>
          <w:kern w:val="0"/>
          <w:sz w:val="32"/>
          <w:szCs w:val="32"/>
          <w:lang w:val="zh-CN"/>
        </w:rPr>
        <w:t>第四章</w:t>
      </w:r>
      <w:r w:rsidRPr="00D36DC4">
        <w:rPr>
          <w:rFonts w:ascii="仿宋" w:eastAsia="仿宋" w:hAnsi="仿宋" w:cs="??_GB2312" w:hint="eastAsia"/>
          <w:b/>
          <w:bCs/>
          <w:color w:val="000000"/>
          <w:kern w:val="0"/>
          <w:sz w:val="32"/>
          <w:szCs w:val="32"/>
        </w:rPr>
        <w:t xml:space="preserve">  </w:t>
      </w:r>
      <w:r w:rsidRPr="00D36DC4">
        <w:rPr>
          <w:rFonts w:ascii="仿宋" w:eastAsia="仿宋" w:hAnsi="仿宋" w:cs="宋体" w:hint="eastAsia"/>
          <w:b/>
          <w:bCs/>
          <w:color w:val="000000"/>
          <w:kern w:val="0"/>
          <w:sz w:val="32"/>
          <w:szCs w:val="32"/>
          <w:lang w:val="zh-CN"/>
        </w:rPr>
        <w:t>学生退费</w:t>
      </w:r>
    </w:p>
    <w:p w:rsidR="00BB7BC6" w:rsidRPr="00D36DC4" w:rsidRDefault="00BB7BC6" w:rsidP="00D36DC4">
      <w:pPr>
        <w:autoSpaceDE w:val="0"/>
        <w:autoSpaceDN w:val="0"/>
        <w:adjustRightInd w:val="0"/>
        <w:spacing w:line="500" w:lineRule="exact"/>
        <w:ind w:firstLineChars="200" w:firstLine="643"/>
        <w:jc w:val="left"/>
        <w:rPr>
          <w:rFonts w:ascii="仿宋" w:eastAsia="仿宋" w:hAnsi="仿宋"/>
          <w:color w:val="000000"/>
          <w:kern w:val="0"/>
          <w:sz w:val="32"/>
          <w:szCs w:val="32"/>
        </w:rPr>
      </w:pPr>
      <w:r w:rsidRPr="00D36DC4">
        <w:rPr>
          <w:rFonts w:ascii="仿宋" w:eastAsia="仿宋" w:hAnsi="仿宋" w:cs="宋体" w:hint="eastAsia"/>
          <w:b/>
          <w:color w:val="000000"/>
          <w:kern w:val="0"/>
          <w:sz w:val="32"/>
          <w:szCs w:val="32"/>
          <w:lang w:val="zh-CN"/>
        </w:rPr>
        <w:t>第二十一条</w:t>
      </w:r>
      <w:r w:rsidRPr="00D36DC4">
        <w:rPr>
          <w:rFonts w:ascii="仿宋" w:eastAsia="仿宋" w:hAnsi="仿宋" w:cs="??_GB2312" w:hint="eastAsia"/>
          <w:color w:val="000000"/>
          <w:kern w:val="0"/>
          <w:sz w:val="32"/>
          <w:szCs w:val="32"/>
        </w:rPr>
        <w:t xml:space="preserve"> </w:t>
      </w:r>
      <w:r w:rsidRPr="00D36DC4">
        <w:rPr>
          <w:rFonts w:ascii="仿宋" w:eastAsia="仿宋" w:hAnsi="仿宋" w:cs="宋体" w:hint="eastAsia"/>
          <w:color w:val="000000"/>
          <w:kern w:val="0"/>
          <w:sz w:val="32"/>
          <w:szCs w:val="32"/>
          <w:lang w:val="zh-CN"/>
        </w:rPr>
        <w:t>新生入学因体检复查发现患有严重疾病取消入学资格者，退还其全部学费、住宿费，体检费和已用过的教材款不予退还；因复查不符合国家招生规定，弄虚作假、徇私舞弊，被取消入学资格和学籍的学生，不予退还所交学杂费。</w:t>
      </w:r>
    </w:p>
    <w:p w:rsidR="009E7E81" w:rsidRPr="00D36DC4" w:rsidRDefault="00BB7BC6" w:rsidP="00D36DC4">
      <w:pPr>
        <w:autoSpaceDE w:val="0"/>
        <w:autoSpaceDN w:val="0"/>
        <w:adjustRightInd w:val="0"/>
        <w:spacing w:line="500" w:lineRule="exact"/>
        <w:ind w:firstLineChars="200" w:firstLine="643"/>
        <w:jc w:val="left"/>
        <w:rPr>
          <w:rFonts w:ascii="仿宋" w:eastAsia="仿宋" w:hAnsi="仿宋" w:cs="宋体"/>
          <w:color w:val="000000"/>
          <w:kern w:val="0"/>
          <w:sz w:val="32"/>
          <w:szCs w:val="32"/>
          <w:lang w:val="zh-CN"/>
        </w:rPr>
      </w:pPr>
      <w:r w:rsidRPr="00D36DC4">
        <w:rPr>
          <w:rFonts w:ascii="仿宋" w:eastAsia="仿宋" w:hAnsi="仿宋" w:cs="宋体" w:hint="eastAsia"/>
          <w:b/>
          <w:color w:val="000000"/>
          <w:kern w:val="0"/>
          <w:sz w:val="32"/>
          <w:szCs w:val="32"/>
          <w:lang w:val="zh-CN"/>
        </w:rPr>
        <w:t>第二十二条</w:t>
      </w:r>
      <w:r w:rsidRPr="00D36DC4">
        <w:rPr>
          <w:rFonts w:ascii="仿宋" w:eastAsia="仿宋" w:hAnsi="仿宋" w:cs="??_GB2312" w:hint="eastAsia"/>
          <w:color w:val="000000"/>
          <w:kern w:val="0"/>
          <w:sz w:val="32"/>
          <w:szCs w:val="32"/>
        </w:rPr>
        <w:t xml:space="preserve"> </w:t>
      </w:r>
      <w:r w:rsidRPr="00D36DC4">
        <w:rPr>
          <w:rFonts w:ascii="仿宋" w:eastAsia="仿宋" w:hAnsi="仿宋" w:cs="宋体" w:hint="eastAsia"/>
          <w:color w:val="000000"/>
          <w:kern w:val="0"/>
          <w:sz w:val="32"/>
          <w:szCs w:val="32"/>
          <w:lang w:val="zh-CN"/>
        </w:rPr>
        <w:t>属于自愿退学或死亡的学生，按注册当年在校时间确定退还学费和住宿的数额。按学年计算，从学校规定的报</w:t>
      </w:r>
      <w:r w:rsidR="006B5458" w:rsidRPr="00D36DC4">
        <w:rPr>
          <w:rFonts w:ascii="仿宋" w:eastAsia="仿宋" w:hAnsi="仿宋" w:cs="宋体" w:hint="eastAsia"/>
          <w:color w:val="000000"/>
          <w:kern w:val="0"/>
          <w:sz w:val="32"/>
          <w:szCs w:val="32"/>
          <w:lang w:val="zh-CN"/>
        </w:rPr>
        <w:t>到</w:t>
      </w:r>
      <w:r w:rsidRPr="00D36DC4">
        <w:rPr>
          <w:rFonts w:ascii="仿宋" w:eastAsia="仿宋" w:hAnsi="仿宋" w:cs="宋体" w:hint="eastAsia"/>
          <w:color w:val="000000"/>
          <w:kern w:val="0"/>
          <w:sz w:val="32"/>
          <w:szCs w:val="32"/>
          <w:lang w:val="zh-CN"/>
        </w:rPr>
        <w:t>或注册之日到学生提出正式申请之日，学生在校时间在一个月内的退还所缴当年学费和住宿费的百分之九十；在校时间在一个月以上（含一个月）不足两个月的，退还所缴当年学费和住宿费的百分之七十；在校时间两个月以上（含两个月）至一学期的，退还所缴当年学费和住宿费的百分之五十；超过一学期的，不予退费。</w:t>
      </w:r>
    </w:p>
    <w:p w:rsidR="00BB7BC6" w:rsidRPr="00D36DC4" w:rsidRDefault="00BB7BC6" w:rsidP="00D36DC4">
      <w:pPr>
        <w:autoSpaceDE w:val="0"/>
        <w:autoSpaceDN w:val="0"/>
        <w:adjustRightInd w:val="0"/>
        <w:spacing w:line="500" w:lineRule="exact"/>
        <w:ind w:firstLineChars="200" w:firstLine="640"/>
        <w:jc w:val="left"/>
        <w:rPr>
          <w:rFonts w:ascii="仿宋" w:eastAsia="仿宋" w:hAnsi="仿宋"/>
          <w:color w:val="000000"/>
          <w:kern w:val="0"/>
          <w:sz w:val="32"/>
          <w:szCs w:val="32"/>
        </w:rPr>
      </w:pPr>
      <w:r w:rsidRPr="00D36DC4">
        <w:rPr>
          <w:rFonts w:ascii="仿宋" w:eastAsia="仿宋" w:hAnsi="仿宋" w:cs="宋体" w:hint="eastAsia"/>
          <w:color w:val="000000"/>
          <w:kern w:val="0"/>
          <w:sz w:val="32"/>
          <w:szCs w:val="32"/>
          <w:lang w:val="zh-CN"/>
        </w:rPr>
        <w:t>短期培训的，从开课之日起，时间不足三分之一退还所缴学费、住宿费的百分之</w:t>
      </w:r>
      <w:r w:rsidR="006B5458" w:rsidRPr="00D36DC4">
        <w:rPr>
          <w:rFonts w:ascii="仿宋" w:eastAsia="仿宋" w:hAnsi="仿宋" w:cs="宋体" w:hint="eastAsia"/>
          <w:color w:val="000000"/>
          <w:kern w:val="0"/>
          <w:sz w:val="32"/>
          <w:szCs w:val="32"/>
          <w:lang w:val="zh-CN"/>
        </w:rPr>
        <w:t>七</w:t>
      </w:r>
      <w:r w:rsidRPr="00D36DC4">
        <w:rPr>
          <w:rFonts w:ascii="仿宋" w:eastAsia="仿宋" w:hAnsi="仿宋" w:cs="宋体" w:hint="eastAsia"/>
          <w:color w:val="000000"/>
          <w:kern w:val="0"/>
          <w:sz w:val="32"/>
          <w:szCs w:val="32"/>
          <w:lang w:val="zh-CN"/>
        </w:rPr>
        <w:t>十；</w:t>
      </w:r>
      <w:r w:rsidR="006B5458" w:rsidRPr="00D36DC4">
        <w:rPr>
          <w:rFonts w:ascii="仿宋" w:eastAsia="仿宋" w:hAnsi="仿宋" w:cs="宋体" w:hint="eastAsia"/>
          <w:color w:val="000000"/>
          <w:kern w:val="0"/>
          <w:sz w:val="32"/>
          <w:szCs w:val="32"/>
          <w:lang w:val="zh-CN"/>
        </w:rPr>
        <w:t>时间</w:t>
      </w:r>
      <w:r w:rsidRPr="00D36DC4">
        <w:rPr>
          <w:rFonts w:ascii="仿宋" w:eastAsia="仿宋" w:hAnsi="仿宋" w:cs="宋体" w:hint="eastAsia"/>
          <w:color w:val="000000"/>
          <w:kern w:val="0"/>
          <w:sz w:val="32"/>
          <w:szCs w:val="32"/>
          <w:lang w:val="zh-CN"/>
        </w:rPr>
        <w:t>超过三分之一（含三分</w:t>
      </w:r>
      <w:r w:rsidRPr="00D36DC4">
        <w:rPr>
          <w:rFonts w:ascii="仿宋" w:eastAsia="仿宋" w:hAnsi="仿宋" w:cs="宋体" w:hint="eastAsia"/>
          <w:color w:val="000000"/>
          <w:kern w:val="0"/>
          <w:sz w:val="32"/>
          <w:szCs w:val="32"/>
          <w:lang w:val="zh-CN"/>
        </w:rPr>
        <w:lastRenderedPageBreak/>
        <w:t>之一）不足二分之一的，退还所缴学费、住宿费的百分之五十；</w:t>
      </w:r>
      <w:r w:rsidR="006B5458" w:rsidRPr="00D36DC4">
        <w:rPr>
          <w:rFonts w:ascii="仿宋" w:eastAsia="仿宋" w:hAnsi="仿宋" w:cs="宋体" w:hint="eastAsia"/>
          <w:color w:val="000000"/>
          <w:kern w:val="0"/>
          <w:sz w:val="32"/>
          <w:szCs w:val="32"/>
          <w:lang w:val="zh-CN"/>
        </w:rPr>
        <w:t>时间</w:t>
      </w:r>
      <w:r w:rsidRPr="00D36DC4">
        <w:rPr>
          <w:rFonts w:ascii="仿宋" w:eastAsia="仿宋" w:hAnsi="仿宋" w:cs="宋体" w:hint="eastAsia"/>
          <w:color w:val="000000"/>
          <w:kern w:val="0"/>
          <w:sz w:val="32"/>
          <w:szCs w:val="32"/>
          <w:lang w:val="zh-CN"/>
        </w:rPr>
        <w:t>超过二分之一（含二分之一）的，不予退费。</w:t>
      </w:r>
    </w:p>
    <w:p w:rsidR="00BB7BC6" w:rsidRPr="00D36DC4" w:rsidRDefault="00BB7BC6" w:rsidP="00D36DC4">
      <w:pPr>
        <w:autoSpaceDE w:val="0"/>
        <w:autoSpaceDN w:val="0"/>
        <w:adjustRightInd w:val="0"/>
        <w:spacing w:line="500" w:lineRule="exact"/>
        <w:ind w:firstLineChars="200" w:firstLine="643"/>
        <w:jc w:val="left"/>
        <w:rPr>
          <w:rFonts w:ascii="仿宋" w:eastAsia="仿宋" w:hAnsi="仿宋"/>
          <w:kern w:val="0"/>
          <w:sz w:val="32"/>
          <w:szCs w:val="32"/>
        </w:rPr>
      </w:pPr>
      <w:r w:rsidRPr="00D36DC4">
        <w:rPr>
          <w:rFonts w:ascii="仿宋" w:eastAsia="仿宋" w:hAnsi="仿宋" w:cs="宋体" w:hint="eastAsia"/>
          <w:b/>
          <w:color w:val="000000"/>
          <w:kern w:val="0"/>
          <w:sz w:val="32"/>
          <w:szCs w:val="32"/>
          <w:lang w:val="zh-CN"/>
        </w:rPr>
        <w:t>第二十三条</w:t>
      </w:r>
      <w:r w:rsidRPr="00D36DC4">
        <w:rPr>
          <w:rFonts w:ascii="仿宋" w:eastAsia="仿宋" w:hAnsi="仿宋" w:cs="??_GB2312" w:hint="eastAsia"/>
          <w:color w:val="000000"/>
          <w:kern w:val="0"/>
          <w:sz w:val="32"/>
          <w:szCs w:val="32"/>
        </w:rPr>
        <w:t xml:space="preserve"> </w:t>
      </w:r>
      <w:r w:rsidRPr="00D36DC4">
        <w:rPr>
          <w:rFonts w:ascii="仿宋" w:eastAsia="仿宋" w:hAnsi="仿宋" w:cs="宋体" w:hint="eastAsia"/>
          <w:color w:val="000000"/>
          <w:kern w:val="0"/>
          <w:sz w:val="32"/>
          <w:szCs w:val="32"/>
          <w:lang w:val="zh-CN"/>
        </w:rPr>
        <w:t>学生因病或其它原因经批准休学者，休学期间免交学杂费，已</w:t>
      </w:r>
      <w:r w:rsidRPr="00D36DC4">
        <w:rPr>
          <w:rFonts w:ascii="仿宋" w:eastAsia="仿宋" w:hAnsi="仿宋" w:cs="宋体" w:hint="eastAsia"/>
          <w:kern w:val="0"/>
          <w:sz w:val="32"/>
          <w:szCs w:val="32"/>
          <w:lang w:val="zh-CN"/>
        </w:rPr>
        <w:t>交</w:t>
      </w:r>
      <w:r w:rsidRPr="00D36DC4">
        <w:rPr>
          <w:rFonts w:ascii="仿宋" w:eastAsia="仿宋" w:hAnsi="仿宋" w:cs="宋体" w:hint="eastAsia"/>
          <w:color w:val="000000"/>
          <w:kern w:val="0"/>
          <w:sz w:val="32"/>
          <w:szCs w:val="32"/>
          <w:lang w:val="zh-CN"/>
        </w:rPr>
        <w:t>纳的学杂费暂时不予退还，待学生复学后按所在班级标准实行多退少补；如学生在休学期间又办理退学手续的，按照第二十</w:t>
      </w:r>
      <w:r w:rsidR="00FD5A90" w:rsidRPr="00D36DC4">
        <w:rPr>
          <w:rFonts w:ascii="仿宋" w:eastAsia="仿宋" w:hAnsi="仿宋" w:cs="宋体" w:hint="eastAsia"/>
          <w:color w:val="000000"/>
          <w:kern w:val="0"/>
          <w:sz w:val="32"/>
          <w:szCs w:val="32"/>
          <w:lang w:val="zh-CN"/>
        </w:rPr>
        <w:t>二</w:t>
      </w:r>
      <w:r w:rsidRPr="00D36DC4">
        <w:rPr>
          <w:rFonts w:ascii="仿宋" w:eastAsia="仿宋" w:hAnsi="仿宋" w:cs="宋体" w:hint="eastAsia"/>
          <w:color w:val="000000"/>
          <w:kern w:val="0"/>
          <w:sz w:val="32"/>
          <w:szCs w:val="32"/>
          <w:lang w:val="zh-CN"/>
        </w:rPr>
        <w:t>条规定办理。</w:t>
      </w:r>
    </w:p>
    <w:p w:rsidR="00BB7BC6" w:rsidRPr="00D36DC4" w:rsidRDefault="00BB7BC6" w:rsidP="00D36DC4">
      <w:pPr>
        <w:autoSpaceDE w:val="0"/>
        <w:autoSpaceDN w:val="0"/>
        <w:adjustRightInd w:val="0"/>
        <w:spacing w:line="500" w:lineRule="exact"/>
        <w:ind w:firstLineChars="200" w:firstLine="643"/>
        <w:jc w:val="left"/>
        <w:rPr>
          <w:rFonts w:ascii="仿宋" w:eastAsia="仿宋" w:hAnsi="仿宋"/>
          <w:color w:val="000000"/>
          <w:kern w:val="0"/>
          <w:sz w:val="32"/>
          <w:szCs w:val="32"/>
        </w:rPr>
      </w:pPr>
      <w:r w:rsidRPr="00D36DC4">
        <w:rPr>
          <w:rFonts w:ascii="仿宋" w:eastAsia="仿宋" w:hAnsi="仿宋" w:cs="宋体" w:hint="eastAsia"/>
          <w:b/>
          <w:color w:val="000000"/>
          <w:kern w:val="0"/>
          <w:sz w:val="32"/>
          <w:szCs w:val="32"/>
          <w:lang w:val="zh-CN"/>
        </w:rPr>
        <w:t>第二十四条</w:t>
      </w:r>
      <w:r w:rsidRPr="00D36DC4">
        <w:rPr>
          <w:rFonts w:ascii="仿宋" w:eastAsia="仿宋" w:hAnsi="仿宋" w:cs="??_GB2312" w:hint="eastAsia"/>
          <w:color w:val="000000"/>
          <w:kern w:val="0"/>
          <w:sz w:val="32"/>
          <w:szCs w:val="32"/>
        </w:rPr>
        <w:t xml:space="preserve"> </w:t>
      </w:r>
      <w:r w:rsidRPr="00D36DC4">
        <w:rPr>
          <w:rFonts w:ascii="仿宋" w:eastAsia="仿宋" w:hAnsi="仿宋" w:cs="宋体" w:hint="eastAsia"/>
          <w:color w:val="000000"/>
          <w:kern w:val="0"/>
          <w:sz w:val="32"/>
          <w:szCs w:val="32"/>
          <w:lang w:val="zh-CN"/>
        </w:rPr>
        <w:t>对于报到前预缴当年或当期学费、住宿费的学生，在学校开学前提出退学的，学校应退还全部学费和住宿费；开学后提出退学的，按第二十</w:t>
      </w:r>
      <w:r w:rsidR="00FD5A90" w:rsidRPr="00D36DC4">
        <w:rPr>
          <w:rFonts w:ascii="仿宋" w:eastAsia="仿宋" w:hAnsi="仿宋" w:cs="宋体" w:hint="eastAsia"/>
          <w:color w:val="000000"/>
          <w:kern w:val="0"/>
          <w:sz w:val="32"/>
          <w:szCs w:val="32"/>
          <w:lang w:val="zh-CN"/>
        </w:rPr>
        <w:t>二</w:t>
      </w:r>
      <w:r w:rsidRPr="00D36DC4">
        <w:rPr>
          <w:rFonts w:ascii="仿宋" w:eastAsia="仿宋" w:hAnsi="仿宋" w:cs="宋体" w:hint="eastAsia"/>
          <w:color w:val="000000"/>
          <w:kern w:val="0"/>
          <w:sz w:val="32"/>
          <w:szCs w:val="32"/>
          <w:lang w:val="zh-CN"/>
        </w:rPr>
        <w:t>条规定办理。</w:t>
      </w:r>
    </w:p>
    <w:p w:rsidR="00BB7BC6" w:rsidRPr="00D36DC4" w:rsidRDefault="00BB7BC6" w:rsidP="00D36DC4">
      <w:pPr>
        <w:autoSpaceDE w:val="0"/>
        <w:autoSpaceDN w:val="0"/>
        <w:adjustRightInd w:val="0"/>
        <w:spacing w:line="500" w:lineRule="exact"/>
        <w:ind w:firstLineChars="200" w:firstLine="643"/>
        <w:jc w:val="left"/>
        <w:rPr>
          <w:rFonts w:ascii="仿宋" w:eastAsia="仿宋" w:hAnsi="仿宋"/>
          <w:color w:val="000000"/>
          <w:kern w:val="0"/>
          <w:sz w:val="32"/>
          <w:szCs w:val="32"/>
        </w:rPr>
      </w:pPr>
      <w:r w:rsidRPr="00D36DC4">
        <w:rPr>
          <w:rFonts w:ascii="仿宋" w:eastAsia="仿宋" w:hAnsi="仿宋" w:cs="宋体" w:hint="eastAsia"/>
          <w:b/>
          <w:color w:val="000000"/>
          <w:kern w:val="0"/>
          <w:sz w:val="32"/>
          <w:szCs w:val="32"/>
          <w:lang w:val="zh-CN"/>
        </w:rPr>
        <w:t>第二十五条</w:t>
      </w:r>
      <w:r w:rsidRPr="00D36DC4">
        <w:rPr>
          <w:rFonts w:ascii="仿宋" w:eastAsia="仿宋" w:hAnsi="仿宋" w:cs="??_GB2312" w:hint="eastAsia"/>
          <w:color w:val="000000"/>
          <w:kern w:val="0"/>
          <w:sz w:val="32"/>
          <w:szCs w:val="32"/>
        </w:rPr>
        <w:t xml:space="preserve"> </w:t>
      </w:r>
      <w:r w:rsidRPr="00D36DC4">
        <w:rPr>
          <w:rFonts w:ascii="仿宋" w:eastAsia="仿宋" w:hAnsi="仿宋" w:cs="宋体" w:hint="eastAsia"/>
          <w:color w:val="000000"/>
          <w:kern w:val="0"/>
          <w:sz w:val="32"/>
          <w:szCs w:val="32"/>
          <w:lang w:val="zh-CN"/>
        </w:rPr>
        <w:t>因自费出国、转学、就业等原因中止在本校学习者，按照第二十</w:t>
      </w:r>
      <w:r w:rsidR="00FD5A90" w:rsidRPr="00D36DC4">
        <w:rPr>
          <w:rFonts w:ascii="仿宋" w:eastAsia="仿宋" w:hAnsi="仿宋" w:cs="宋体" w:hint="eastAsia"/>
          <w:color w:val="000000"/>
          <w:kern w:val="0"/>
          <w:sz w:val="32"/>
          <w:szCs w:val="32"/>
          <w:lang w:val="zh-CN"/>
        </w:rPr>
        <w:t>二</w:t>
      </w:r>
      <w:r w:rsidRPr="00D36DC4">
        <w:rPr>
          <w:rFonts w:ascii="仿宋" w:eastAsia="仿宋" w:hAnsi="仿宋" w:cs="宋体" w:hint="eastAsia"/>
          <w:color w:val="000000"/>
          <w:kern w:val="0"/>
          <w:sz w:val="32"/>
          <w:szCs w:val="32"/>
          <w:lang w:val="zh-CN"/>
        </w:rPr>
        <w:t>条规定办理。</w:t>
      </w:r>
    </w:p>
    <w:p w:rsidR="00BB7BC6" w:rsidRPr="00D36DC4" w:rsidRDefault="00BB7BC6" w:rsidP="00D36DC4">
      <w:pPr>
        <w:autoSpaceDE w:val="0"/>
        <w:autoSpaceDN w:val="0"/>
        <w:adjustRightInd w:val="0"/>
        <w:spacing w:line="500" w:lineRule="exact"/>
        <w:ind w:firstLineChars="200" w:firstLine="643"/>
        <w:jc w:val="left"/>
        <w:rPr>
          <w:rFonts w:ascii="仿宋" w:eastAsia="仿宋" w:hAnsi="仿宋"/>
          <w:color w:val="000000"/>
          <w:kern w:val="0"/>
          <w:sz w:val="32"/>
          <w:szCs w:val="32"/>
        </w:rPr>
      </w:pPr>
      <w:r w:rsidRPr="00D36DC4">
        <w:rPr>
          <w:rFonts w:ascii="仿宋" w:eastAsia="仿宋" w:hAnsi="仿宋" w:cs="宋体" w:hint="eastAsia"/>
          <w:b/>
          <w:color w:val="000000"/>
          <w:kern w:val="0"/>
          <w:sz w:val="32"/>
          <w:szCs w:val="32"/>
          <w:lang w:val="zh-CN"/>
        </w:rPr>
        <w:t>第二十六条</w:t>
      </w:r>
      <w:r w:rsidRPr="00D36DC4">
        <w:rPr>
          <w:rFonts w:ascii="仿宋" w:eastAsia="仿宋" w:hAnsi="仿宋" w:cs="??_GB2312" w:hint="eastAsia"/>
          <w:color w:val="000000"/>
          <w:kern w:val="0"/>
          <w:sz w:val="32"/>
          <w:szCs w:val="32"/>
        </w:rPr>
        <w:t xml:space="preserve"> </w:t>
      </w:r>
      <w:r w:rsidRPr="00D36DC4">
        <w:rPr>
          <w:rFonts w:ascii="仿宋" w:eastAsia="仿宋" w:hAnsi="仿宋" w:cs="宋体" w:hint="eastAsia"/>
          <w:color w:val="000000"/>
          <w:kern w:val="0"/>
          <w:sz w:val="32"/>
          <w:szCs w:val="32"/>
          <w:lang w:val="zh-CN"/>
        </w:rPr>
        <w:t>本文中未包括的退费事项，由学校与学生（或学生家长）依据本规定的原则协商解决。</w:t>
      </w:r>
    </w:p>
    <w:p w:rsidR="00BB7BC6" w:rsidRPr="00D36DC4" w:rsidRDefault="00BB7BC6" w:rsidP="00D36DC4">
      <w:pPr>
        <w:autoSpaceDE w:val="0"/>
        <w:autoSpaceDN w:val="0"/>
        <w:adjustRightInd w:val="0"/>
        <w:spacing w:line="500" w:lineRule="exact"/>
        <w:jc w:val="center"/>
        <w:rPr>
          <w:rFonts w:ascii="仿宋" w:eastAsia="仿宋" w:hAnsi="仿宋"/>
          <w:b/>
          <w:bCs/>
          <w:color w:val="000000"/>
          <w:kern w:val="0"/>
          <w:sz w:val="32"/>
          <w:szCs w:val="32"/>
        </w:rPr>
      </w:pPr>
      <w:r w:rsidRPr="00D36DC4">
        <w:rPr>
          <w:rFonts w:ascii="仿宋" w:eastAsia="仿宋" w:hAnsi="仿宋" w:cs="宋体" w:hint="eastAsia"/>
          <w:b/>
          <w:bCs/>
          <w:color w:val="000000"/>
          <w:kern w:val="0"/>
          <w:sz w:val="32"/>
          <w:szCs w:val="32"/>
          <w:lang w:val="zh-CN"/>
        </w:rPr>
        <w:t>第五章</w:t>
      </w:r>
      <w:r w:rsidRPr="00D36DC4">
        <w:rPr>
          <w:rFonts w:ascii="仿宋" w:eastAsia="仿宋" w:hAnsi="仿宋" w:cs="??_GB2312" w:hint="eastAsia"/>
          <w:b/>
          <w:bCs/>
          <w:color w:val="000000"/>
          <w:kern w:val="0"/>
          <w:sz w:val="32"/>
          <w:szCs w:val="32"/>
        </w:rPr>
        <w:t xml:space="preserve">  </w:t>
      </w:r>
      <w:r w:rsidRPr="00D36DC4">
        <w:rPr>
          <w:rFonts w:ascii="仿宋" w:eastAsia="仿宋" w:hAnsi="仿宋" w:cs="宋体" w:hint="eastAsia"/>
          <w:b/>
          <w:bCs/>
          <w:color w:val="000000"/>
          <w:kern w:val="0"/>
          <w:sz w:val="32"/>
          <w:szCs w:val="32"/>
          <w:lang w:val="zh-CN"/>
        </w:rPr>
        <w:t>其他规定</w:t>
      </w:r>
    </w:p>
    <w:p w:rsidR="00BB7BC6" w:rsidRPr="00D36DC4" w:rsidRDefault="00BB7BC6" w:rsidP="00D36DC4">
      <w:pPr>
        <w:autoSpaceDE w:val="0"/>
        <w:autoSpaceDN w:val="0"/>
        <w:adjustRightInd w:val="0"/>
        <w:spacing w:line="500" w:lineRule="exact"/>
        <w:ind w:firstLineChars="200" w:firstLine="643"/>
        <w:jc w:val="left"/>
        <w:rPr>
          <w:rFonts w:ascii="仿宋" w:eastAsia="仿宋" w:hAnsi="仿宋"/>
          <w:color w:val="000000"/>
          <w:kern w:val="0"/>
          <w:sz w:val="32"/>
          <w:szCs w:val="32"/>
        </w:rPr>
      </w:pPr>
      <w:r w:rsidRPr="00D36DC4">
        <w:rPr>
          <w:rFonts w:ascii="仿宋" w:eastAsia="仿宋" w:hAnsi="仿宋" w:cs="宋体" w:hint="eastAsia"/>
          <w:b/>
          <w:color w:val="000000"/>
          <w:kern w:val="0"/>
          <w:sz w:val="32"/>
          <w:szCs w:val="32"/>
          <w:lang w:val="zh-CN"/>
        </w:rPr>
        <w:t>第二十七条</w:t>
      </w:r>
      <w:r w:rsidRPr="00D36DC4">
        <w:rPr>
          <w:rFonts w:ascii="仿宋" w:eastAsia="仿宋" w:hAnsi="仿宋" w:cs="??_GB2312" w:hint="eastAsia"/>
          <w:color w:val="000000"/>
          <w:kern w:val="0"/>
          <w:sz w:val="32"/>
          <w:szCs w:val="32"/>
        </w:rPr>
        <w:t xml:space="preserve"> </w:t>
      </w:r>
      <w:r w:rsidRPr="00D36DC4">
        <w:rPr>
          <w:rFonts w:ascii="仿宋" w:eastAsia="仿宋" w:hAnsi="仿宋" w:cs="宋体" w:hint="eastAsia"/>
          <w:color w:val="000000"/>
          <w:kern w:val="0"/>
          <w:sz w:val="32"/>
          <w:szCs w:val="32"/>
          <w:lang w:val="zh-CN"/>
        </w:rPr>
        <w:t>成教生不享受国家和学校的各类奖助学金、勤工助学、助学贷款、困难补助，学校不受理其学杂费减免缓交事宜。</w:t>
      </w:r>
    </w:p>
    <w:p w:rsidR="00BB7BC6" w:rsidRPr="00D36DC4" w:rsidRDefault="00BB7BC6" w:rsidP="00D36DC4">
      <w:pPr>
        <w:autoSpaceDE w:val="0"/>
        <w:autoSpaceDN w:val="0"/>
        <w:adjustRightInd w:val="0"/>
        <w:spacing w:line="500" w:lineRule="exact"/>
        <w:ind w:firstLineChars="200" w:firstLine="643"/>
        <w:jc w:val="left"/>
        <w:rPr>
          <w:rFonts w:ascii="仿宋" w:eastAsia="仿宋" w:hAnsi="仿宋"/>
          <w:color w:val="000000"/>
          <w:kern w:val="0"/>
          <w:sz w:val="32"/>
          <w:szCs w:val="32"/>
        </w:rPr>
      </w:pPr>
      <w:r w:rsidRPr="00D36DC4">
        <w:rPr>
          <w:rFonts w:ascii="仿宋" w:eastAsia="仿宋" w:hAnsi="仿宋" w:cs="宋体" w:hint="eastAsia"/>
          <w:b/>
          <w:color w:val="000000"/>
          <w:kern w:val="0"/>
          <w:sz w:val="32"/>
          <w:szCs w:val="32"/>
          <w:lang w:val="zh-CN"/>
        </w:rPr>
        <w:t>第二十八条</w:t>
      </w:r>
      <w:r w:rsidRPr="00D36DC4">
        <w:rPr>
          <w:rFonts w:ascii="仿宋" w:eastAsia="仿宋" w:hAnsi="仿宋" w:cs="??_GB2312" w:hint="eastAsia"/>
          <w:color w:val="000000"/>
          <w:kern w:val="0"/>
          <w:sz w:val="32"/>
          <w:szCs w:val="32"/>
        </w:rPr>
        <w:t xml:space="preserve"> </w:t>
      </w:r>
      <w:r w:rsidRPr="00D36DC4">
        <w:rPr>
          <w:rFonts w:ascii="仿宋" w:eastAsia="仿宋" w:hAnsi="仿宋" w:cs="宋体" w:hint="eastAsia"/>
          <w:color w:val="000000"/>
          <w:kern w:val="0"/>
          <w:sz w:val="32"/>
          <w:szCs w:val="32"/>
          <w:lang w:val="zh-CN"/>
        </w:rPr>
        <w:t>凡办理了助学贷款的学生，如有欠交学杂费者，应在学杂费交清后，将剩余贷款退还本人。</w:t>
      </w:r>
    </w:p>
    <w:p w:rsidR="00BB7BC6" w:rsidRPr="00D36DC4" w:rsidRDefault="00BB7BC6" w:rsidP="00D36DC4">
      <w:pPr>
        <w:autoSpaceDE w:val="0"/>
        <w:autoSpaceDN w:val="0"/>
        <w:adjustRightInd w:val="0"/>
        <w:spacing w:line="500" w:lineRule="exact"/>
        <w:ind w:firstLineChars="200" w:firstLine="643"/>
        <w:jc w:val="left"/>
        <w:rPr>
          <w:rFonts w:ascii="仿宋" w:eastAsia="仿宋" w:hAnsi="仿宋" w:cs="宋体"/>
          <w:color w:val="000000"/>
          <w:kern w:val="0"/>
          <w:sz w:val="32"/>
          <w:szCs w:val="32"/>
          <w:lang w:val="zh-CN"/>
        </w:rPr>
      </w:pPr>
      <w:r w:rsidRPr="00D36DC4">
        <w:rPr>
          <w:rFonts w:ascii="仿宋" w:eastAsia="仿宋" w:hAnsi="仿宋" w:cs="宋体" w:hint="eastAsia"/>
          <w:b/>
          <w:color w:val="000000"/>
          <w:kern w:val="0"/>
          <w:sz w:val="32"/>
          <w:szCs w:val="32"/>
          <w:lang w:val="zh-CN"/>
        </w:rPr>
        <w:t>第二十九条</w:t>
      </w:r>
      <w:r w:rsidRPr="00D36DC4">
        <w:rPr>
          <w:rFonts w:ascii="仿宋" w:eastAsia="仿宋" w:hAnsi="仿宋" w:cs="??_GB2312" w:hint="eastAsia"/>
          <w:color w:val="000000"/>
          <w:kern w:val="0"/>
          <w:sz w:val="32"/>
          <w:szCs w:val="32"/>
        </w:rPr>
        <w:t xml:space="preserve"> </w:t>
      </w:r>
      <w:r w:rsidRPr="00D36DC4">
        <w:rPr>
          <w:rFonts w:ascii="仿宋" w:eastAsia="仿宋" w:hAnsi="仿宋" w:cs="宋体" w:hint="eastAsia"/>
          <w:color w:val="000000"/>
          <w:kern w:val="0"/>
          <w:sz w:val="32"/>
          <w:szCs w:val="32"/>
          <w:lang w:val="zh-CN"/>
        </w:rPr>
        <w:t>本办法由财务处负责解释。</w:t>
      </w:r>
    </w:p>
    <w:p w:rsidR="00BB7BC6" w:rsidRPr="00D36DC4" w:rsidRDefault="00BB7BC6" w:rsidP="00D36DC4">
      <w:pPr>
        <w:autoSpaceDE w:val="0"/>
        <w:autoSpaceDN w:val="0"/>
        <w:adjustRightInd w:val="0"/>
        <w:spacing w:line="500" w:lineRule="exact"/>
        <w:ind w:firstLineChars="200" w:firstLine="643"/>
        <w:jc w:val="left"/>
        <w:rPr>
          <w:rFonts w:ascii="仿宋" w:eastAsia="仿宋" w:hAnsi="仿宋"/>
          <w:sz w:val="32"/>
          <w:szCs w:val="32"/>
        </w:rPr>
      </w:pPr>
      <w:r w:rsidRPr="00D36DC4">
        <w:rPr>
          <w:rFonts w:ascii="仿宋" w:eastAsia="仿宋" w:hAnsi="仿宋" w:cs="宋体" w:hint="eastAsia"/>
          <w:b/>
          <w:color w:val="000000"/>
          <w:kern w:val="0"/>
          <w:sz w:val="32"/>
          <w:szCs w:val="32"/>
          <w:lang w:val="zh-CN"/>
        </w:rPr>
        <w:t xml:space="preserve">第三十条 </w:t>
      </w:r>
      <w:r w:rsidRPr="00D36DC4">
        <w:rPr>
          <w:rFonts w:ascii="仿宋" w:eastAsia="仿宋" w:hAnsi="仿宋" w:hint="eastAsia"/>
          <w:sz w:val="32"/>
          <w:szCs w:val="32"/>
        </w:rPr>
        <w:t>本办法自发</w:t>
      </w:r>
      <w:r w:rsidR="00FD79D3" w:rsidRPr="00D36DC4">
        <w:rPr>
          <w:rFonts w:ascii="仿宋" w:eastAsia="仿宋" w:hAnsi="仿宋" w:hint="eastAsia"/>
          <w:sz w:val="32"/>
          <w:szCs w:val="32"/>
        </w:rPr>
        <w:t>布</w:t>
      </w:r>
      <w:r w:rsidRPr="00D36DC4">
        <w:rPr>
          <w:rFonts w:ascii="仿宋" w:eastAsia="仿宋" w:hAnsi="仿宋" w:hint="eastAsia"/>
          <w:sz w:val="32"/>
          <w:szCs w:val="32"/>
        </w:rPr>
        <w:t>之日起施行。</w:t>
      </w:r>
      <w:r w:rsidR="00336A0E" w:rsidRPr="00D36DC4">
        <w:rPr>
          <w:rFonts w:ascii="仿宋" w:eastAsia="仿宋" w:hAnsi="仿宋" w:hint="eastAsia"/>
          <w:sz w:val="32"/>
          <w:szCs w:val="32"/>
        </w:rPr>
        <w:t>《河北北方学院学生收费管理暂行办法》（院字</w:t>
      </w:r>
      <w:r w:rsidR="006B535E" w:rsidRPr="00D36DC4">
        <w:rPr>
          <w:rFonts w:ascii="仿宋" w:eastAsia="仿宋" w:hAnsi="仿宋" w:cs="Calibri" w:hint="eastAsia"/>
          <w:kern w:val="0"/>
          <w:sz w:val="32"/>
          <w:szCs w:val="32"/>
        </w:rPr>
        <w:t>[2004]</w:t>
      </w:r>
      <w:r w:rsidR="00336A0E" w:rsidRPr="00D36DC4">
        <w:rPr>
          <w:rFonts w:ascii="仿宋" w:eastAsia="仿宋" w:hAnsi="仿宋" w:hint="eastAsia"/>
          <w:sz w:val="32"/>
          <w:szCs w:val="32"/>
        </w:rPr>
        <w:t>246号）同时废止。</w:t>
      </w:r>
    </w:p>
    <w:p w:rsidR="00BB7BC6" w:rsidRDefault="00BB7BC6" w:rsidP="00D36DC4">
      <w:pPr>
        <w:spacing w:line="500" w:lineRule="exact"/>
        <w:rPr>
          <w:rFonts w:ascii="仿宋" w:eastAsia="仿宋" w:hAnsi="仿宋"/>
          <w:sz w:val="32"/>
          <w:szCs w:val="32"/>
        </w:rPr>
      </w:pPr>
    </w:p>
    <w:p w:rsidR="00D36DC4" w:rsidRDefault="00D36DC4" w:rsidP="00D36DC4">
      <w:pPr>
        <w:spacing w:line="500" w:lineRule="exact"/>
        <w:rPr>
          <w:rFonts w:ascii="仿宋" w:eastAsia="仿宋" w:hAnsi="仿宋"/>
          <w:sz w:val="32"/>
          <w:szCs w:val="32"/>
        </w:rPr>
      </w:pPr>
    </w:p>
    <w:p w:rsidR="00D36DC4" w:rsidRPr="00D36DC4" w:rsidRDefault="00D36DC4" w:rsidP="00D36DC4">
      <w:pPr>
        <w:spacing w:line="500" w:lineRule="exact"/>
        <w:rPr>
          <w:rFonts w:ascii="仿宋" w:eastAsia="仿宋" w:hAnsi="仿宋"/>
          <w:sz w:val="32"/>
          <w:szCs w:val="32"/>
        </w:rPr>
      </w:pPr>
    </w:p>
    <w:p w:rsidR="00D36DC4" w:rsidRPr="009F2F03" w:rsidRDefault="00D36DC4" w:rsidP="00D36DC4">
      <w:pPr>
        <w:ind w:firstLineChars="1453" w:firstLine="2956"/>
        <w:jc w:val="left"/>
        <w:rPr>
          <w:rFonts w:ascii="仿宋_GB2312" w:eastAsia="仿宋_GB2312" w:hAnsi="仿宋"/>
          <w:bCs/>
          <w:w w:val="97"/>
          <w:szCs w:val="32"/>
        </w:rPr>
      </w:pPr>
    </w:p>
    <w:p w:rsidR="00D36DC4" w:rsidRPr="00D36DC4" w:rsidRDefault="00881062" w:rsidP="00D36DC4">
      <w:pPr>
        <w:spacing w:line="360" w:lineRule="auto"/>
        <w:rPr>
          <w:rFonts w:ascii="仿宋" w:eastAsia="仿宋" w:hAnsi="仿宋" w:cs="仿宋_GB2312"/>
          <w:sz w:val="32"/>
          <w:szCs w:val="32"/>
        </w:rPr>
      </w:pPr>
      <w:r w:rsidRPr="00881062">
        <w:rPr>
          <w:rFonts w:ascii="仿宋" w:eastAsia="仿宋" w:hAnsi="仿宋"/>
          <w:noProof/>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75pt;margin-top:24.75pt;width:415.5pt;height:2.25pt;flip:y;z-index:251661312" o:connectortype="straight"/>
        </w:pict>
      </w:r>
      <w:r w:rsidRPr="00881062">
        <w:rPr>
          <w:rFonts w:ascii="仿宋" w:eastAsia="仿宋" w:hAnsi="仿宋"/>
          <w:noProof/>
          <w:sz w:val="32"/>
          <w:szCs w:val="32"/>
        </w:rPr>
        <w:pict>
          <v:shape id="_x0000_s1026" type="#_x0000_t32" style="position:absolute;left:0;text-align:left;margin-left:.75pt;margin-top:.75pt;width:415.5pt;height:.75pt;flip:y;z-index:251660288" o:connectortype="straight"/>
        </w:pict>
      </w:r>
      <w:r w:rsidR="00D36DC4" w:rsidRPr="00D36DC4">
        <w:rPr>
          <w:rFonts w:ascii="仿宋" w:eastAsia="仿宋" w:hAnsi="仿宋" w:cs="仿宋_GB2312" w:hint="eastAsia"/>
          <w:sz w:val="32"/>
          <w:szCs w:val="32"/>
        </w:rPr>
        <w:t>河北北方学院党政办公室         2017年</w:t>
      </w:r>
      <w:r w:rsidR="00D36DC4">
        <w:rPr>
          <w:rFonts w:ascii="仿宋" w:eastAsia="仿宋" w:hAnsi="仿宋" w:cs="仿宋_GB2312" w:hint="eastAsia"/>
          <w:sz w:val="32"/>
          <w:szCs w:val="32"/>
        </w:rPr>
        <w:t>4</w:t>
      </w:r>
      <w:r w:rsidR="00D36DC4" w:rsidRPr="00D36DC4">
        <w:rPr>
          <w:rFonts w:ascii="仿宋" w:eastAsia="仿宋" w:hAnsi="仿宋" w:cs="仿宋_GB2312" w:hint="eastAsia"/>
          <w:sz w:val="32"/>
          <w:szCs w:val="32"/>
        </w:rPr>
        <w:t>月</w:t>
      </w:r>
      <w:r w:rsidR="00D36DC4">
        <w:rPr>
          <w:rFonts w:ascii="仿宋" w:eastAsia="仿宋" w:hAnsi="仿宋" w:cs="仿宋_GB2312" w:hint="eastAsia"/>
          <w:sz w:val="32"/>
          <w:szCs w:val="32"/>
        </w:rPr>
        <w:t>10</w:t>
      </w:r>
      <w:r w:rsidR="00D36DC4" w:rsidRPr="00D36DC4">
        <w:rPr>
          <w:rFonts w:ascii="仿宋" w:eastAsia="仿宋" w:hAnsi="仿宋" w:cs="仿宋_GB2312" w:hint="eastAsia"/>
          <w:sz w:val="32"/>
          <w:szCs w:val="32"/>
        </w:rPr>
        <w:t>日印发</w:t>
      </w:r>
    </w:p>
    <w:p w:rsidR="00763C37" w:rsidRPr="00D36DC4" w:rsidRDefault="008E7F5E" w:rsidP="00D36DC4">
      <w:pPr>
        <w:spacing w:line="500" w:lineRule="exact"/>
        <w:rPr>
          <w:rFonts w:ascii="仿宋" w:eastAsia="仿宋" w:hAnsi="仿宋"/>
          <w:sz w:val="32"/>
          <w:szCs w:val="32"/>
        </w:rPr>
      </w:pPr>
    </w:p>
    <w:sectPr w:rsidR="00763C37" w:rsidRPr="00D36DC4" w:rsidSect="002E23B9">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F5E" w:rsidRDefault="008E7F5E" w:rsidP="00C67773">
      <w:r>
        <w:separator/>
      </w:r>
    </w:p>
  </w:endnote>
  <w:endnote w:type="continuationSeparator" w:id="1">
    <w:p w:rsidR="008E7F5E" w:rsidRDefault="008E7F5E" w:rsidP="00C677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9844"/>
      <w:docPartObj>
        <w:docPartGallery w:val="Page Numbers (Bottom of Page)"/>
        <w:docPartUnique/>
      </w:docPartObj>
    </w:sdtPr>
    <w:sdtContent>
      <w:p w:rsidR="002E23B9" w:rsidRDefault="00881062">
        <w:pPr>
          <w:pStyle w:val="a4"/>
          <w:jc w:val="right"/>
        </w:pPr>
        <w:fldSimple w:instr=" PAGE   \* MERGEFORMAT ">
          <w:r w:rsidR="00972E89" w:rsidRPr="00972E89">
            <w:rPr>
              <w:noProof/>
              <w:lang w:val="zh-CN"/>
            </w:rPr>
            <w:t>-</w:t>
          </w:r>
          <w:r w:rsidR="00972E89">
            <w:rPr>
              <w:noProof/>
            </w:rPr>
            <w:t xml:space="preserve"> 2 -</w:t>
          </w:r>
        </w:fldSimple>
      </w:p>
    </w:sdtContent>
  </w:sdt>
  <w:p w:rsidR="002E23B9" w:rsidRDefault="002E23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F5E" w:rsidRDefault="008E7F5E" w:rsidP="00C67773">
      <w:r>
        <w:separator/>
      </w:r>
    </w:p>
  </w:footnote>
  <w:footnote w:type="continuationSeparator" w:id="1">
    <w:p w:rsidR="008E7F5E" w:rsidRDefault="008E7F5E" w:rsidP="00C67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B5516"/>
    <w:multiLevelType w:val="hybridMultilevel"/>
    <w:tmpl w:val="FC666DFE"/>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7BC6"/>
    <w:rsid w:val="00191928"/>
    <w:rsid w:val="002E23B9"/>
    <w:rsid w:val="00336A0E"/>
    <w:rsid w:val="00385501"/>
    <w:rsid w:val="00475946"/>
    <w:rsid w:val="006109EC"/>
    <w:rsid w:val="006B535E"/>
    <w:rsid w:val="006B5458"/>
    <w:rsid w:val="00755AB5"/>
    <w:rsid w:val="00840386"/>
    <w:rsid w:val="00881062"/>
    <w:rsid w:val="008E7F5E"/>
    <w:rsid w:val="008F6939"/>
    <w:rsid w:val="00972E89"/>
    <w:rsid w:val="009E7E81"/>
    <w:rsid w:val="00AE4E1B"/>
    <w:rsid w:val="00BB7BC6"/>
    <w:rsid w:val="00C67773"/>
    <w:rsid w:val="00CA5954"/>
    <w:rsid w:val="00CC0CDA"/>
    <w:rsid w:val="00D2405E"/>
    <w:rsid w:val="00D36DC4"/>
    <w:rsid w:val="00E0399A"/>
    <w:rsid w:val="00E840C3"/>
    <w:rsid w:val="00F459DB"/>
    <w:rsid w:val="00F47273"/>
    <w:rsid w:val="00F53A63"/>
    <w:rsid w:val="00FD5A90"/>
    <w:rsid w:val="00FD79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B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7B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7BC6"/>
    <w:rPr>
      <w:rFonts w:ascii="Times New Roman" w:eastAsia="宋体" w:hAnsi="Times New Roman" w:cs="Times New Roman"/>
      <w:sz w:val="18"/>
      <w:szCs w:val="18"/>
    </w:rPr>
  </w:style>
  <w:style w:type="paragraph" w:styleId="a4">
    <w:name w:val="footer"/>
    <w:basedOn w:val="a"/>
    <w:link w:val="Char0"/>
    <w:uiPriority w:val="99"/>
    <w:unhideWhenUsed/>
    <w:rsid w:val="00BB7BC6"/>
    <w:pPr>
      <w:tabs>
        <w:tab w:val="center" w:pos="4153"/>
        <w:tab w:val="right" w:pos="8306"/>
      </w:tabs>
      <w:snapToGrid w:val="0"/>
      <w:jc w:val="left"/>
    </w:pPr>
    <w:rPr>
      <w:sz w:val="18"/>
      <w:szCs w:val="18"/>
    </w:rPr>
  </w:style>
  <w:style w:type="character" w:customStyle="1" w:styleId="Char0">
    <w:name w:val="页脚 Char"/>
    <w:basedOn w:val="a0"/>
    <w:link w:val="a4"/>
    <w:uiPriority w:val="99"/>
    <w:rsid w:val="00BB7BC6"/>
    <w:rPr>
      <w:rFonts w:ascii="Times New Roman" w:eastAsia="宋体" w:hAnsi="Times New Roman" w:cs="Times New Roman"/>
      <w:sz w:val="18"/>
      <w:szCs w:val="18"/>
    </w:rPr>
  </w:style>
  <w:style w:type="paragraph" w:styleId="a5">
    <w:name w:val="Date"/>
    <w:basedOn w:val="a"/>
    <w:next w:val="a"/>
    <w:link w:val="Char1"/>
    <w:uiPriority w:val="99"/>
    <w:semiHidden/>
    <w:unhideWhenUsed/>
    <w:rsid w:val="00D36DC4"/>
    <w:pPr>
      <w:ind w:leftChars="2500" w:left="100"/>
    </w:pPr>
  </w:style>
  <w:style w:type="character" w:customStyle="1" w:styleId="Char1">
    <w:name w:val="日期 Char"/>
    <w:basedOn w:val="a0"/>
    <w:link w:val="a5"/>
    <w:uiPriority w:val="99"/>
    <w:semiHidden/>
    <w:rsid w:val="00D36DC4"/>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373</Words>
  <Characters>2132</Characters>
  <Application>Microsoft Office Word</Application>
  <DocSecurity>0</DocSecurity>
  <Lines>17</Lines>
  <Paragraphs>4</Paragraphs>
  <ScaleCrop>false</ScaleCrop>
  <Company>bb</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Multilayer</cp:lastModifiedBy>
  <cp:revision>11</cp:revision>
  <dcterms:created xsi:type="dcterms:W3CDTF">2017-03-15T03:29:00Z</dcterms:created>
  <dcterms:modified xsi:type="dcterms:W3CDTF">2017-04-11T09:35:00Z</dcterms:modified>
</cp:coreProperties>
</file>